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A93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color w:val="0000FF"/>
          <w:lang w:val="en-US"/>
        </w:rPr>
        <w:t xml:space="preserve">LEGE nr. 196 din 31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octombrie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2016</w:t>
      </w:r>
    </w:p>
    <w:p w14:paraId="388BD71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</w:p>
    <w:p w14:paraId="2DABCDD0" w14:textId="77777777" w:rsidR="00593D53" w:rsidRDefault="00593D53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60898AC" w14:textId="07A04C34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beneficiu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dificultate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scopul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prevenirii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combaterii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sărăciei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riscului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2D5CE7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dificultate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care, la un moment </w:t>
      </w:r>
      <w:proofErr w:type="spellStart"/>
      <w:r>
        <w:rPr>
          <w:rFonts w:ascii="Courier New" w:hAnsi="Courier New" w:cs="Courier New"/>
          <w:lang w:val="en-US"/>
        </w:rPr>
        <w:t>dat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parcursul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vieţii</w:t>
      </w:r>
      <w:proofErr w:type="spellEnd"/>
      <w:r>
        <w:rPr>
          <w:rFonts w:ascii="Courier New" w:hAnsi="Courier New" w:cs="Courier New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lang w:val="en-US"/>
        </w:rPr>
        <w:t>cauze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socioeconomice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rezultă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mediul</w:t>
      </w:r>
      <w:proofErr w:type="spellEnd"/>
      <w:r>
        <w:rPr>
          <w:rFonts w:ascii="Courier New" w:hAnsi="Courier New" w:cs="Courier New"/>
          <w:lang w:val="en-US"/>
        </w:rPr>
        <w:t xml:space="preserve"> social de </w:t>
      </w:r>
      <w:proofErr w:type="spellStart"/>
      <w:r>
        <w:rPr>
          <w:rFonts w:ascii="Courier New" w:hAnsi="Courier New" w:cs="Courier New"/>
          <w:lang w:val="en-US"/>
        </w:rPr>
        <w:t>viaţă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-au </w:t>
      </w:r>
      <w:proofErr w:type="spellStart"/>
      <w:r>
        <w:rPr>
          <w:rFonts w:ascii="Courier New" w:hAnsi="Courier New" w:cs="Courier New"/>
          <w:lang w:val="en-US"/>
        </w:rPr>
        <w:t>pierdut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le-au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limitate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capacităţi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integrare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F5D4AE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76E71F4" w14:textId="183FE216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r w:rsidR="00593D53">
        <w:rPr>
          <w:rFonts w:ascii="Courier New" w:hAnsi="Courier New" w:cs="Courier New"/>
          <w:color w:val="0000FF"/>
          <w:lang w:val="en-US"/>
        </w:rPr>
        <w:t xml:space="preserve">VMI </w:t>
      </w:r>
      <w:proofErr w:type="spellStart"/>
      <w:r w:rsidR="00593D53">
        <w:rPr>
          <w:rFonts w:ascii="Courier New" w:hAnsi="Courier New" w:cs="Courier New"/>
          <w:color w:val="0000FF"/>
          <w:lang w:val="en-US"/>
        </w:rPr>
        <w:t>ESTE</w:t>
      </w:r>
      <w:r>
        <w:rPr>
          <w:rFonts w:ascii="Courier New" w:hAnsi="Courier New" w:cs="Courier New"/>
          <w:lang w:val="en-US"/>
        </w:rPr>
        <w:t>acordat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scopul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nivelului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trai</w:t>
      </w:r>
      <w:proofErr w:type="spellEnd"/>
      <w:r>
        <w:rPr>
          <w:rFonts w:ascii="Courier New" w:hAnsi="Courier New" w:cs="Courier New"/>
          <w:lang w:val="en-US"/>
        </w:rPr>
        <w:t xml:space="preserve"> minimal,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riscului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sărăciei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rândul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stimularea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participării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sistemul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educaţie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61210FF" w14:textId="77777777" w:rsidR="00593D53" w:rsidRDefault="00593D53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5A3D833" w14:textId="77777777" w:rsidR="00593D53" w:rsidRDefault="00593D53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075FA6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</w:t>
      </w:r>
    </w:p>
    <w:p w14:paraId="3914E4A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dificultate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reducerea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riscului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sărăcie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unuia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nevoie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constituie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particulară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individualizată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pot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facilitare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accesului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piaţa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 </w:t>
      </w:r>
      <w:proofErr w:type="spellStart"/>
      <w:r>
        <w:rPr>
          <w:rFonts w:ascii="Courier New" w:hAnsi="Courier New" w:cs="Courier New"/>
          <w:color w:val="0000FF"/>
          <w:lang w:val="en-US"/>
        </w:rPr>
        <w:t>accesului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sănătate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locuire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susţinute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stat, din </w:t>
      </w:r>
      <w:proofErr w:type="spellStart"/>
      <w:r>
        <w:rPr>
          <w:rFonts w:ascii="Courier New" w:hAnsi="Courier New" w:cs="Courier New"/>
          <w:color w:val="0000FF"/>
          <w:lang w:val="en-US"/>
        </w:rPr>
        <w:t>bugetele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fonduri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externe.</w:t>
      </w:r>
    </w:p>
    <w:p w14:paraId="452C5385" w14:textId="77777777" w:rsidR="00516E1B" w:rsidRDefault="00516E1B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3D4DF7C" w14:textId="747C70EA" w:rsidR="00516E1B" w:rsidRDefault="00516E1B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FF"/>
          <w:lang w:val="en-US"/>
        </w:rPr>
      </w:pPr>
    </w:p>
    <w:p w14:paraId="67EF195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AAB9C9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z) plan de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- </w:t>
      </w:r>
      <w:proofErr w:type="spellStart"/>
      <w:r>
        <w:rPr>
          <w:rFonts w:ascii="Courier New" w:hAnsi="Courier New" w:cs="Courier New"/>
          <w:color w:val="0000FF"/>
          <w:lang w:val="en-US"/>
        </w:rPr>
        <w:t>planul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elaborat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nevoilor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riscurilor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dificultate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identificate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urmare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administrative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teren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evaluării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scopul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combaterea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riscului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excluziune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04A2DDA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F4D5342" w14:textId="7466CEFD" w:rsidR="00E43351" w:rsidRDefault="00E43351" w:rsidP="00850A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</w:t>
      </w:r>
    </w:p>
    <w:p w14:paraId="7F7F0197" w14:textId="00BCD160" w:rsidR="00850ADE" w:rsidRDefault="00E43351" w:rsidP="00850AD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u w:val="single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</w:p>
    <w:p w14:paraId="391AC0E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11</w:t>
      </w:r>
    </w:p>
    <w:p w14:paraId="526685A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promovarea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vieţi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active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participării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piaţa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stimulente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42223E0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6B2244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unul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ai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contract individual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altei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angajare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desfăşoară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independente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agricole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50% din </w:t>
      </w:r>
      <w:proofErr w:type="spellStart"/>
      <w:r>
        <w:rPr>
          <w:rFonts w:ascii="Courier New" w:hAnsi="Courier New" w:cs="Courier New"/>
          <w:color w:val="0000FF"/>
          <w:lang w:val="en-US"/>
        </w:rPr>
        <w:t>totalitatea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500 de lei/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nu se </w:t>
      </w:r>
      <w:proofErr w:type="spellStart"/>
      <w:r>
        <w:rPr>
          <w:rFonts w:ascii="Courier New" w:hAnsi="Courier New" w:cs="Courier New"/>
          <w:color w:val="0000FF"/>
          <w:lang w:val="en-US"/>
        </w:rPr>
        <w:t>iau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calcul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nete </w:t>
      </w:r>
      <w:proofErr w:type="spellStart"/>
      <w:r>
        <w:rPr>
          <w:rFonts w:ascii="Courier New" w:hAnsi="Courier New" w:cs="Courier New"/>
          <w:color w:val="0000FF"/>
          <w:lang w:val="en-US"/>
        </w:rPr>
        <w:t>lunare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B2779A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angajează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contract individual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puţin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24 de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color w:val="0000FF"/>
          <w:lang w:val="en-US"/>
        </w:rPr>
        <w:lastRenderedPageBreak/>
        <w:t xml:space="preserve">consecutive,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prelungeşte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6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anterior </w:t>
      </w:r>
      <w:proofErr w:type="spellStart"/>
      <w:r>
        <w:rPr>
          <w:rFonts w:ascii="Courier New" w:hAnsi="Courier New" w:cs="Courier New"/>
          <w:color w:val="0000FF"/>
          <w:lang w:val="en-US"/>
        </w:rPr>
        <w:t>angajării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673C79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0213DD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64F969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651CF9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(3)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13 ,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B95A36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6AB893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înţelesul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cumulativ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2DBB6C5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A38983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are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16 ani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standard de </w:t>
      </w:r>
      <w:proofErr w:type="spellStart"/>
      <w:r>
        <w:rPr>
          <w:rFonts w:ascii="Courier New" w:hAnsi="Courier New" w:cs="Courier New"/>
          <w:color w:val="0000FF"/>
          <w:lang w:val="en-US"/>
        </w:rPr>
        <w:t>pensionare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3834D99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nu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forma de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preuniversitar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frecvenţă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12020     1 12 2V1   0 36&gt;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educaţiei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1/2011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5E8D2F2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are </w:t>
      </w:r>
      <w:proofErr w:type="spellStart"/>
      <w:r>
        <w:rPr>
          <w:rFonts w:ascii="Courier New" w:hAnsi="Courier New" w:cs="Courier New"/>
          <w:color w:val="0000FF"/>
          <w:lang w:val="en-US"/>
        </w:rPr>
        <w:t>starea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sănătate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capacitatea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fizică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psihică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corespunzătoare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prestarea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955EFA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0D8FF9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13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FD216B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9BEB35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3F3CFC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13^1</w:t>
      </w:r>
    </w:p>
    <w:p w14:paraId="5B77BD3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menţinerea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se </w:t>
      </w:r>
      <w:proofErr w:type="spellStart"/>
      <w:r>
        <w:rPr>
          <w:rFonts w:ascii="Courier New" w:hAnsi="Courier New" w:cs="Courier New"/>
          <w:color w:val="0000FF"/>
          <w:lang w:val="en-US"/>
        </w:rPr>
        <w:t>iau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considerare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determinarea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ajustat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numai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află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: </w:t>
      </w:r>
    </w:p>
    <w:p w14:paraId="1BA2EDB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485DC7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 lit. a);</w:t>
      </w:r>
    </w:p>
    <w:p w14:paraId="2E68C04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caracter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ocazional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primăriei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juridice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fizice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întreprinderi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individuale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întreprinderi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nevoie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forţă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12011    52 13 2:1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52/2011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03A4B92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specifice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111 10 201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111/2022</w:t>
      </w:r>
      <w:r>
        <w:rPr>
          <w:rFonts w:ascii="Courier New" w:hAnsi="Courier New" w:cs="Courier New"/>
          <w:color w:val="0000FF"/>
          <w:lang w:val="en-US"/>
        </w:rPr>
        <w:t>;</w:t>
      </w:r>
    </w:p>
    <w:p w14:paraId="6160262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la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prestează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acţiuni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lucrări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interes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40A53C6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E0A194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478699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13^1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A76E96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EE49BF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b)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c) nu </w:t>
      </w:r>
      <w:proofErr w:type="spellStart"/>
      <w:r>
        <w:rPr>
          <w:rFonts w:ascii="Courier New" w:hAnsi="Courier New" w:cs="Courier New"/>
          <w:color w:val="0000FF"/>
          <w:lang w:val="en-US"/>
        </w:rPr>
        <w:t>exceptează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 lit. d).</w:t>
      </w:r>
    </w:p>
    <w:p w14:paraId="0340F9A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EB62CB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1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DDF744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07BBC8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13^2</w:t>
      </w:r>
    </w:p>
    <w:p w14:paraId="05FB610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scopul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valorificării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locale,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întocmească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sezoniere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juridice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fizice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întreprinderi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individuale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întreprinderi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nevoie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forţă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raza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administrativ-teritoriale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continuare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lucrări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7C5296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Planul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afişează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primăriei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cuprinde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sezoniere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lucrări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repartizarea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desfăşurarea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sezoniere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1D2E7B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Repartizarea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sezoniere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primar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lucrări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13^1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 lit. d).</w:t>
      </w:r>
    </w:p>
    <w:p w14:paraId="130FCB9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lucrări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desfăşurarea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sezoniere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adresează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scris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precizând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fi </w:t>
      </w:r>
      <w:proofErr w:type="spellStart"/>
      <w:r>
        <w:rPr>
          <w:rFonts w:ascii="Courier New" w:hAnsi="Courier New" w:cs="Courier New"/>
          <w:color w:val="0000FF"/>
          <w:lang w:val="en-US"/>
        </w:rPr>
        <w:t>desfăşurată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lucrători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desfăşurare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sezoniere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001581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color w:val="0000FF"/>
          <w:lang w:val="en-US"/>
        </w:rPr>
        <w:t>Remunerarea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desfăşurate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norma de </w:t>
      </w:r>
      <w:proofErr w:type="spellStart"/>
      <w:r>
        <w:rPr>
          <w:rFonts w:ascii="Courier New" w:hAnsi="Courier New" w:cs="Courier New"/>
          <w:color w:val="0000FF"/>
          <w:lang w:val="en-US"/>
        </w:rPr>
        <w:t>lucru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îndatoriri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negociere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lucrări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prestează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12011    52 13 2:1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52/2011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E9D2FB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(6)  </w:t>
      </w:r>
      <w:proofErr w:type="spellStart"/>
      <w:r>
        <w:rPr>
          <w:rFonts w:ascii="Courier New" w:hAnsi="Courier New" w:cs="Courier New"/>
          <w:color w:val="0000FF"/>
          <w:lang w:val="en-US"/>
        </w:rPr>
        <w:t>Refuzul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repetat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două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sezoniere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conduce la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F3D472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(7)  </w:t>
      </w:r>
      <w:proofErr w:type="spellStart"/>
      <w:r>
        <w:rPr>
          <w:rFonts w:ascii="Courier New" w:hAnsi="Courier New" w:cs="Courier New"/>
          <w:color w:val="0000FF"/>
          <w:lang w:val="en-US"/>
        </w:rPr>
        <w:t>Modalitatea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(6)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CDF15F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55B193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1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2E36DC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9F775D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14</w:t>
      </w:r>
    </w:p>
    <w:p w14:paraId="057066F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Face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13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13^1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află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442ACB8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8CDC91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creşterea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7 ani,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care, pe raza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localităţii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domiciliul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reşedinţa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întreţinere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nu </w:t>
      </w:r>
      <w:proofErr w:type="spellStart"/>
      <w:r>
        <w:rPr>
          <w:rFonts w:ascii="Courier New" w:hAnsi="Courier New" w:cs="Courier New"/>
          <w:color w:val="0000FF"/>
          <w:lang w:val="en-US"/>
        </w:rPr>
        <w:t>există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educaţionale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supraveghere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timpul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zilei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; </w:t>
      </w:r>
    </w:p>
    <w:p w14:paraId="49A7434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creşterea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12 ani,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16 ani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monoparentală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care, pe raza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localităţii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domiciliul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reşedinţa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întreţinere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nu </w:t>
      </w:r>
      <w:proofErr w:type="spellStart"/>
      <w:r>
        <w:rPr>
          <w:rFonts w:ascii="Courier New" w:hAnsi="Courier New" w:cs="Courier New"/>
          <w:color w:val="0000FF"/>
          <w:lang w:val="en-US"/>
        </w:rPr>
        <w:t>există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tip </w:t>
      </w:r>
      <w:proofErr w:type="spellStart"/>
      <w:r>
        <w:rPr>
          <w:rFonts w:ascii="Courier New" w:hAnsi="Courier New" w:cs="Courier New"/>
          <w:color w:val="0000FF"/>
          <w:lang w:val="en-US"/>
        </w:rPr>
        <w:t>centre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zi care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supraveghere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timpul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zilei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tip afterschool;</w:t>
      </w:r>
    </w:p>
    <w:p w14:paraId="30CDCEA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creşterea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 </w:t>
      </w:r>
      <w:proofErr w:type="spellStart"/>
      <w:r>
        <w:rPr>
          <w:rFonts w:ascii="Courier New" w:hAnsi="Courier New" w:cs="Courier New"/>
          <w:color w:val="0000FF"/>
          <w:lang w:val="en-US"/>
        </w:rPr>
        <w:t>unuia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18 ani,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aceştia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/sunt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încadrat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grad de handicap/</w:t>
      </w:r>
      <w:proofErr w:type="spellStart"/>
      <w:r>
        <w:rPr>
          <w:rFonts w:ascii="Courier New" w:hAnsi="Courier New" w:cs="Courier New"/>
          <w:color w:val="0000FF"/>
          <w:lang w:val="en-US"/>
        </w:rPr>
        <w:t>dizabilitate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grav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/ă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accentuat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/ă </w:t>
      </w:r>
      <w:proofErr w:type="spellStart"/>
      <w:r>
        <w:rPr>
          <w:rFonts w:ascii="Courier New" w:hAnsi="Courier New" w:cs="Courier New"/>
          <w:color w:val="0000FF"/>
          <w:lang w:val="en-US"/>
        </w:rPr>
        <w:t>dovedit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certificat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eliberat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27E4CF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handicap/</w:t>
      </w:r>
      <w:proofErr w:type="spellStart"/>
      <w:r>
        <w:rPr>
          <w:rFonts w:ascii="Courier New" w:hAnsi="Courier New" w:cs="Courier New"/>
          <w:color w:val="0000FF"/>
          <w:lang w:val="en-US"/>
        </w:rPr>
        <w:t>dizabilitate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grav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gravă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nu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personal,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25B673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e)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dependente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astfel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sunt definite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12000   886 20 302   1 54&gt;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886/2000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Grilei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nevoilor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care nu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793676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f)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forma de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preuniversitar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frecvenţă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12020     1 12 2V1   0 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1/2011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5CF2734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g)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participă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un program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pregătire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reconversie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profesională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5C3DE9C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h)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E3E2F7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2B0B11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F86A1A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14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AF4B63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8FF7CC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SECŢIUNEA  a</w:t>
      </w:r>
      <w:proofErr w:type="gramEnd"/>
      <w:r>
        <w:rPr>
          <w:rFonts w:ascii="Courier New" w:hAnsi="Courier New" w:cs="Courier New"/>
          <w:lang w:val="en-US"/>
        </w:rPr>
        <w:t xml:space="preserve"> 2-a</w:t>
      </w:r>
    </w:p>
    <w:p w14:paraId="5C62B07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</w:p>
    <w:p w14:paraId="51198F3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15</w:t>
      </w:r>
    </w:p>
    <w:p w14:paraId="5C9808B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 al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275 lei/</w:t>
      </w:r>
      <w:proofErr w:type="spellStart"/>
      <w:r>
        <w:rPr>
          <w:rFonts w:ascii="Courier New" w:hAnsi="Courier New" w:cs="Courier New"/>
          <w:color w:val="0000FF"/>
          <w:lang w:val="en-US"/>
        </w:rPr>
        <w:t>lună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puţin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65 de ani,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căreia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 al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400 de lei/</w:t>
      </w:r>
      <w:proofErr w:type="spellStart"/>
      <w:r>
        <w:rPr>
          <w:rFonts w:ascii="Courier New" w:hAnsi="Courier New" w:cs="Courier New"/>
          <w:color w:val="0000FF"/>
          <w:lang w:val="en-US"/>
        </w:rPr>
        <w:t>lună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F936F9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15 ,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62C80D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456BC0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maxim al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acordat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calculează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pornind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valoarea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referinţă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maxim lunar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la care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coeficienţii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echivalenţă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art. 9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(2).</w:t>
      </w:r>
    </w:p>
    <w:p w14:paraId="1E7813D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F9CE00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ART. 16</w:t>
      </w:r>
    </w:p>
    <w:p w14:paraId="404BB26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Suma </w:t>
      </w:r>
      <w:proofErr w:type="spellStart"/>
      <w:r>
        <w:rPr>
          <w:rFonts w:ascii="Courier New" w:hAnsi="Courier New" w:cs="Courier New"/>
          <w:lang w:val="en-US"/>
        </w:rPr>
        <w:t>aferentă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diferenţă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maxim al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calculat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art. 15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întreaga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veniturilor</w:t>
      </w:r>
      <w:proofErr w:type="spellEnd"/>
      <w:r>
        <w:rPr>
          <w:rFonts w:ascii="Courier New" w:hAnsi="Courier New" w:cs="Courier New"/>
          <w:lang w:val="en-US"/>
        </w:rPr>
        <w:t xml:space="preserve"> nete </w:t>
      </w:r>
      <w:proofErr w:type="spellStart"/>
      <w:r>
        <w:rPr>
          <w:rFonts w:ascii="Courier New" w:hAnsi="Courier New" w:cs="Courier New"/>
          <w:lang w:val="en-US"/>
        </w:rPr>
        <w:t>lunare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anterioară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art. 10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11.</w:t>
      </w:r>
    </w:p>
    <w:p w14:paraId="3308F4D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calculul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rezultă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sumă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50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atunci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50 de lei.</w:t>
      </w:r>
    </w:p>
    <w:p w14:paraId="79A6800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38A59C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16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0130&gt;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20^1,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DA3A51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A00AC0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6D5937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17</w:t>
      </w:r>
    </w:p>
    <w:p w14:paraId="0A880CA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puţin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65 de ani, </w:t>
      </w:r>
      <w:proofErr w:type="spellStart"/>
      <w:r>
        <w:rPr>
          <w:rFonts w:ascii="Courier New" w:hAnsi="Courier New" w:cs="Courier New"/>
          <w:color w:val="0000FF"/>
          <w:lang w:val="en-US"/>
        </w:rPr>
        <w:t>limita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net lunar </w:t>
      </w:r>
      <w:proofErr w:type="spellStart"/>
      <w:r>
        <w:rPr>
          <w:rFonts w:ascii="Courier New" w:hAnsi="Courier New" w:cs="Courier New"/>
          <w:color w:val="0000FF"/>
          <w:lang w:val="en-US"/>
        </w:rPr>
        <w:t>ajustat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9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 lit. a)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 al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15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400 de lei.</w:t>
      </w:r>
    </w:p>
    <w:p w14:paraId="205A789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9D1712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17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2EFC54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36F3CC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SECŢIUNEA  a</w:t>
      </w:r>
      <w:proofErr w:type="gramEnd"/>
      <w:r>
        <w:rPr>
          <w:rFonts w:ascii="Courier New" w:hAnsi="Courier New" w:cs="Courier New"/>
          <w:lang w:val="en-US"/>
        </w:rPr>
        <w:t xml:space="preserve"> 3-a</w:t>
      </w:r>
    </w:p>
    <w:p w14:paraId="1D7AB8C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</w:p>
    <w:p w14:paraId="080F235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18</w:t>
      </w:r>
    </w:p>
    <w:p w14:paraId="47CB051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Componenta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net lunar </w:t>
      </w:r>
      <w:proofErr w:type="spellStart"/>
      <w:r>
        <w:rPr>
          <w:rFonts w:ascii="Courier New" w:hAnsi="Courier New" w:cs="Courier New"/>
          <w:color w:val="0000FF"/>
          <w:lang w:val="en-US"/>
        </w:rPr>
        <w:t>ajustat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28FFAD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nete </w:t>
      </w:r>
      <w:proofErr w:type="spellStart"/>
      <w:r>
        <w:rPr>
          <w:rFonts w:ascii="Courier New" w:hAnsi="Courier New" w:cs="Courier New"/>
          <w:color w:val="0000FF"/>
          <w:lang w:val="en-US"/>
        </w:rPr>
        <w:t>lunare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275 de lei/</w:t>
      </w:r>
      <w:proofErr w:type="spellStart"/>
      <w:r>
        <w:rPr>
          <w:rFonts w:ascii="Courier New" w:hAnsi="Courier New" w:cs="Courier New"/>
          <w:color w:val="0000FF"/>
          <w:lang w:val="en-US"/>
        </w:rPr>
        <w:t>lună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al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78969A4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4A9EBB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107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un </w:t>
      </w:r>
      <w:proofErr w:type="spellStart"/>
      <w:r>
        <w:rPr>
          <w:rFonts w:ascii="Courier New" w:hAnsi="Courier New" w:cs="Courier New"/>
          <w:color w:val="0000FF"/>
          <w:lang w:val="en-US"/>
        </w:rPr>
        <w:t>copil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45C4956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214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2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1A5A7E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321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3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B26336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428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4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mulţi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3901B3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A70EA6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monoparentală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nete </w:t>
      </w:r>
      <w:proofErr w:type="spellStart"/>
      <w:r>
        <w:rPr>
          <w:rFonts w:ascii="Courier New" w:hAnsi="Courier New" w:cs="Courier New"/>
          <w:color w:val="0000FF"/>
          <w:lang w:val="en-US"/>
        </w:rPr>
        <w:t>lunare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ajustate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275 de lei/</w:t>
      </w:r>
      <w:proofErr w:type="spellStart"/>
      <w:r>
        <w:rPr>
          <w:rFonts w:ascii="Courier New" w:hAnsi="Courier New" w:cs="Courier New"/>
          <w:color w:val="0000FF"/>
          <w:lang w:val="en-US"/>
        </w:rPr>
        <w:t>lună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al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18DDD1C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0C4AC8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120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un </w:t>
      </w:r>
      <w:proofErr w:type="spellStart"/>
      <w:r>
        <w:rPr>
          <w:rFonts w:ascii="Courier New" w:hAnsi="Courier New" w:cs="Courier New"/>
          <w:color w:val="0000FF"/>
          <w:lang w:val="en-US"/>
        </w:rPr>
        <w:t>copil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41AD76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240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2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74C79FD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360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3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94C68E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480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4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mulţi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3623A5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A6416A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un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net lunar </w:t>
      </w:r>
      <w:proofErr w:type="spellStart"/>
      <w:r>
        <w:rPr>
          <w:rFonts w:ascii="Courier New" w:hAnsi="Courier New" w:cs="Courier New"/>
          <w:color w:val="0000FF"/>
          <w:lang w:val="en-US"/>
        </w:rPr>
        <w:t>ajustat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276 de lei/</w:t>
      </w:r>
      <w:proofErr w:type="spellStart"/>
      <w:r>
        <w:rPr>
          <w:rFonts w:ascii="Courier New" w:hAnsi="Courier New" w:cs="Courier New"/>
          <w:color w:val="0000FF"/>
          <w:lang w:val="en-US"/>
        </w:rPr>
        <w:t>lună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700 de lei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al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0CC708B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AA6702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85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un </w:t>
      </w:r>
      <w:proofErr w:type="spellStart"/>
      <w:r>
        <w:rPr>
          <w:rFonts w:ascii="Courier New" w:hAnsi="Courier New" w:cs="Courier New"/>
          <w:color w:val="0000FF"/>
          <w:lang w:val="en-US"/>
        </w:rPr>
        <w:t>copil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E2A7FC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170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2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F750B2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255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3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7839956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340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4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mulţi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4269B1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817A9A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monoparentale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un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net lunar </w:t>
      </w:r>
      <w:proofErr w:type="spellStart"/>
      <w:r>
        <w:rPr>
          <w:rFonts w:ascii="Courier New" w:hAnsi="Courier New" w:cs="Courier New"/>
          <w:color w:val="0000FF"/>
          <w:lang w:val="en-US"/>
        </w:rPr>
        <w:t>ajustat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276 de lei/</w:t>
      </w:r>
      <w:proofErr w:type="spellStart"/>
      <w:r>
        <w:rPr>
          <w:rFonts w:ascii="Courier New" w:hAnsi="Courier New" w:cs="Courier New"/>
          <w:color w:val="0000FF"/>
          <w:lang w:val="en-US"/>
        </w:rPr>
        <w:t>lună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700 de lei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al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6ED33FC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942C1A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110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un </w:t>
      </w:r>
      <w:proofErr w:type="spellStart"/>
      <w:r>
        <w:rPr>
          <w:rFonts w:ascii="Courier New" w:hAnsi="Courier New" w:cs="Courier New"/>
          <w:color w:val="0000FF"/>
          <w:lang w:val="en-US"/>
        </w:rPr>
        <w:t>copil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510B45E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215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2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3886B2B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325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3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28429D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430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4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mulţi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3452E5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0106DC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150CD9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18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3-a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3EB6F8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──────────</w:t>
      </w:r>
    </w:p>
    <w:p w14:paraId="6A22297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Conform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 49&gt;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MONITORUL OFICIAL nr. 188 din 6 </w:t>
      </w:r>
      <w:proofErr w:type="spellStart"/>
      <w:r>
        <w:rPr>
          <w:rFonts w:ascii="Courier New" w:hAnsi="Courier New" w:cs="Courier New"/>
          <w:color w:val="0000FF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2023, de la data de 1 </w:t>
      </w:r>
      <w:proofErr w:type="spellStart"/>
      <w:r>
        <w:rPr>
          <w:rFonts w:ascii="Courier New" w:hAnsi="Courier New" w:cs="Courier New"/>
          <w:color w:val="0000FF"/>
          <w:lang w:val="en-US"/>
        </w:rPr>
        <w:t>ianuarie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2024,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9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18 din </w:t>
      </w:r>
      <w:proofErr w:type="spellStart"/>
      <w:r>
        <w:rPr>
          <w:rFonts w:ascii="Courier New" w:hAnsi="Courier New" w:cs="Courier New"/>
          <w:color w:val="0000FF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196/2016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aduse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actualizează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rata </w:t>
      </w:r>
      <w:proofErr w:type="spellStart"/>
      <w:r>
        <w:rPr>
          <w:rFonts w:ascii="Courier New" w:hAnsi="Courier New" w:cs="Courier New"/>
          <w:color w:val="0000FF"/>
          <w:lang w:val="en-US"/>
        </w:rPr>
        <w:t>medie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inflaţiei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2022.</w:t>
      </w:r>
    </w:p>
    <w:p w14:paraId="3B9DA68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A09686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5F6DA1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19</w:t>
      </w:r>
    </w:p>
    <w:p w14:paraId="2A1A41D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întreţinere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18, cu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fie </w:t>
      </w:r>
      <w:proofErr w:type="spellStart"/>
      <w:r>
        <w:rPr>
          <w:rFonts w:ascii="Courier New" w:hAnsi="Courier New" w:cs="Courier New"/>
          <w:color w:val="0000FF"/>
          <w:lang w:val="en-US"/>
        </w:rPr>
        <w:t>înscris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frecventeze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fără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întrerupere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formă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preuniversitar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frecvenţă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12020     1 12 2V1   0 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1/2011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le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întrerup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motive </w:t>
      </w:r>
      <w:proofErr w:type="spellStart"/>
      <w:r>
        <w:rPr>
          <w:rFonts w:ascii="Courier New" w:hAnsi="Courier New" w:cs="Courier New"/>
          <w:color w:val="0000FF"/>
          <w:lang w:val="en-US"/>
        </w:rPr>
        <w:t>medicale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C5C642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19 ,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3-a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F7B8CA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1CFC40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acordat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se </w:t>
      </w:r>
      <w:proofErr w:type="spellStart"/>
      <w:r>
        <w:rPr>
          <w:rFonts w:ascii="Courier New" w:hAnsi="Courier New" w:cs="Courier New"/>
          <w:lang w:val="en-US"/>
        </w:rPr>
        <w:t>diminuează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raport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A9F0BF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a) cu 50% din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revine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fiecărui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acesta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</w:t>
      </w:r>
      <w:proofErr w:type="spellEnd"/>
      <w:r>
        <w:rPr>
          <w:rFonts w:ascii="Courier New" w:hAnsi="Courier New" w:cs="Courier New"/>
          <w:lang w:val="en-US"/>
        </w:rPr>
        <w:t xml:space="preserve"> de 15 </w:t>
      </w:r>
      <w:proofErr w:type="spellStart"/>
      <w:r>
        <w:rPr>
          <w:rFonts w:ascii="Courier New" w:hAnsi="Courier New" w:cs="Courier New"/>
          <w:lang w:val="en-US"/>
        </w:rPr>
        <w:t>absenţe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nemotivate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729AE60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cu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revine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fiecărui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</w:t>
      </w:r>
      <w:proofErr w:type="spellEnd"/>
      <w:r>
        <w:rPr>
          <w:rFonts w:ascii="Courier New" w:hAnsi="Courier New" w:cs="Courier New"/>
          <w:lang w:val="en-US"/>
        </w:rPr>
        <w:t xml:space="preserve"> de 30 de </w:t>
      </w:r>
      <w:proofErr w:type="spellStart"/>
      <w:r>
        <w:rPr>
          <w:rFonts w:ascii="Courier New" w:hAnsi="Courier New" w:cs="Courier New"/>
          <w:lang w:val="en-US"/>
        </w:rPr>
        <w:t>absenţe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nemotivate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3B76CE6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cu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revine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fiecărui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întrerupe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întreruperea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cauzată</w:t>
      </w:r>
      <w:proofErr w:type="spellEnd"/>
      <w:r>
        <w:rPr>
          <w:rFonts w:ascii="Courier New" w:hAnsi="Courier New" w:cs="Courier New"/>
          <w:lang w:val="en-US"/>
        </w:rPr>
        <w:t xml:space="preserve"> din motive de </w:t>
      </w:r>
      <w:proofErr w:type="spellStart"/>
      <w:r>
        <w:rPr>
          <w:rFonts w:ascii="Courier New" w:hAnsi="Courier New" w:cs="Courier New"/>
          <w:lang w:val="en-US"/>
        </w:rPr>
        <w:t>natură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7D9A3B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cu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revine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fiecărui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repetă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motive </w:t>
      </w:r>
      <w:proofErr w:type="spellStart"/>
      <w:r>
        <w:rPr>
          <w:rFonts w:ascii="Courier New" w:hAnsi="Courier New" w:cs="Courier New"/>
          <w:lang w:val="en-US"/>
        </w:rPr>
        <w:t>decât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natură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36B140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DEB206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unul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frecventează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acesta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considerare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nici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net lunar </w:t>
      </w:r>
      <w:proofErr w:type="spellStart"/>
      <w:r>
        <w:rPr>
          <w:rFonts w:ascii="Courier New" w:hAnsi="Courier New" w:cs="Courier New"/>
          <w:lang w:val="en-US"/>
        </w:rPr>
        <w:t>ajustat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nici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0464E6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frecventează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şcoala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împlinit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de 18 ani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an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finalizarea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înscris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439C5F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vacanţă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18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(2)-(5).</w:t>
      </w:r>
    </w:p>
    <w:p w14:paraId="276C6FB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cu handicap/</w:t>
      </w:r>
      <w:proofErr w:type="spellStart"/>
      <w:r>
        <w:rPr>
          <w:rFonts w:ascii="Courier New" w:hAnsi="Courier New" w:cs="Courier New"/>
          <w:lang w:val="en-US"/>
        </w:rPr>
        <w:t>dizabilitate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grav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gravă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accentuat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accentuată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condiţia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nu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605C6C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(7) </w:t>
      </w:r>
      <w:proofErr w:type="spellStart"/>
      <w:r>
        <w:rPr>
          <w:rFonts w:ascii="Courier New" w:hAnsi="Courier New" w:cs="Courier New"/>
          <w:lang w:val="en-US"/>
        </w:rPr>
        <w:t>Asistentul</w:t>
      </w:r>
      <w:proofErr w:type="spellEnd"/>
      <w:r>
        <w:rPr>
          <w:rFonts w:ascii="Courier New" w:hAnsi="Courier New" w:cs="Courier New"/>
          <w:lang w:val="en-US"/>
        </w:rPr>
        <w:t xml:space="preserve"> maternal </w:t>
      </w:r>
      <w:proofErr w:type="spellStart"/>
      <w:r>
        <w:rPr>
          <w:rFonts w:ascii="Courier New" w:hAnsi="Courier New" w:cs="Courier New"/>
          <w:lang w:val="en-US"/>
        </w:rPr>
        <w:t>profesionist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luându</w:t>
      </w:r>
      <w:proofErr w:type="spellEnd"/>
      <w:r>
        <w:rPr>
          <w:rFonts w:ascii="Courier New" w:hAnsi="Courier New" w:cs="Courier New"/>
          <w:lang w:val="en-US"/>
        </w:rPr>
        <w:t xml:space="preserve">-se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considerare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membrii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provenite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alocaţiile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plasament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asistentului</w:t>
      </w:r>
      <w:proofErr w:type="spellEnd"/>
      <w:r>
        <w:rPr>
          <w:rFonts w:ascii="Courier New" w:hAnsi="Courier New" w:cs="Courier New"/>
          <w:lang w:val="en-US"/>
        </w:rPr>
        <w:t xml:space="preserve"> maternal ca </w:t>
      </w:r>
      <w:proofErr w:type="spellStart"/>
      <w:r>
        <w:rPr>
          <w:rFonts w:ascii="Courier New" w:hAnsi="Courier New" w:cs="Courier New"/>
          <w:lang w:val="en-US"/>
        </w:rPr>
        <w:t>urmare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instituirii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plasamentului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6A75BD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D7C277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SECŢIUNEA a 4-a</w:t>
      </w:r>
    </w:p>
    <w:p w14:paraId="1F03F06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</w:p>
    <w:p w14:paraId="752B75E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F57769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4-a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96C432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959555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20</w:t>
      </w:r>
    </w:p>
    <w:p w14:paraId="032C7FC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D2E57C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5EA0B0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4-a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EB673C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8833C8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21</w:t>
      </w:r>
    </w:p>
    <w:p w14:paraId="2DB6E91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D1887C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11D72C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21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4-a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</w:t>
      </w:r>
      <w:r>
        <w:rPr>
          <w:rFonts w:ascii="Courier New" w:hAnsi="Courier New" w:cs="Courier New"/>
          <w:color w:val="0000FF"/>
          <w:u w:val="single"/>
          <w:lang w:val="en-US"/>
        </w:rPr>
        <w:lastRenderedPageBreak/>
        <w:t xml:space="preserve">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1C9DAF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7E2344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22</w:t>
      </w:r>
    </w:p>
    <w:p w14:paraId="2BFCA65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6863EE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7291CC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22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4-a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F42FDB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80BA75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23</w:t>
      </w:r>
    </w:p>
    <w:p w14:paraId="421EF93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94A7EB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9EB982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23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4-a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E39FFE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21BA0B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24</w:t>
      </w:r>
    </w:p>
    <w:p w14:paraId="28F1EEE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4675DD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C883BA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24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4-a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16640A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ACA1FC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25</w:t>
      </w:r>
    </w:p>
    <w:p w14:paraId="0732E7F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6F9EF8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D67177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25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4-a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6FBE8A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9191FF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26</w:t>
      </w:r>
    </w:p>
    <w:p w14:paraId="13EC23B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5230D4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CC148E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26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4-a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E1716F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6D8F96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</w:t>
      </w:r>
    </w:p>
    <w:p w14:paraId="4CE44E5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D9D3CD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434B00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27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4-a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452740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A3A2F2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lang w:val="en-US"/>
        </w:rPr>
        <w:t>SECŢIUNEA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5-a</w:t>
      </w:r>
    </w:p>
    <w:p w14:paraId="053083C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dificultate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prevenirea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reducerea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riscului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sărăcie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</w:p>
    <w:p w14:paraId="313C262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B8FD31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7A148E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27^1</w:t>
      </w:r>
    </w:p>
    <w:p w14:paraId="5175DCF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4,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oraşelor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sectoarelor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elaborează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nevoilor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riscurilor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identificate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un plan de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12011   292 12 262  47 30&gt;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47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292/2011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31A9F76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Planul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conţine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recomandate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disponibile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care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scopul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prevenirii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combaterii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riscului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excluziune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6084C27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color w:val="0000FF"/>
          <w:lang w:val="en-US"/>
        </w:rPr>
        <w:t>oficiu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ca solicitant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60255B3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42872B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Secţiunea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5-a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EC4CED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F40B09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27^2</w:t>
      </w:r>
    </w:p>
    <w:p w14:paraId="3FC3E65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au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elabora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acţiune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destinate </w:t>
      </w:r>
      <w:proofErr w:type="spellStart"/>
      <w:r>
        <w:rPr>
          <w:rFonts w:ascii="Courier New" w:hAnsi="Courier New" w:cs="Courier New"/>
          <w:color w:val="0000FF"/>
          <w:lang w:val="en-US"/>
        </w:rPr>
        <w:t>prevenirii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combaterii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riscului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sărăcie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locale.</w:t>
      </w:r>
    </w:p>
    <w:p w14:paraId="5967EAF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27^2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5-a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2AD3C3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AEC4FA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au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include,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prioritate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acţiune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color w:val="0000FF"/>
          <w:lang w:val="en-US"/>
        </w:rPr>
        <w:t>analiza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combaterea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riscului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sărăcie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rândul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acţiune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(1).</w:t>
      </w:r>
    </w:p>
    <w:p w14:paraId="66B826D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27^2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5-a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1B7C66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2440AC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acţiune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se transmit </w:t>
      </w:r>
      <w:proofErr w:type="spellStart"/>
      <w:r>
        <w:rPr>
          <w:rFonts w:ascii="Courier New" w:hAnsi="Courier New" w:cs="Courier New"/>
          <w:color w:val="0000FF"/>
          <w:lang w:val="en-US"/>
        </w:rPr>
        <w:t>direcţiilor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elaborării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strategiilor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dezvoltare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înfiinţate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12006  1217 22 301   0 35&gt;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1.217/2006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constituirea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mecanismului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promovarea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75E639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Datele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rezultate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analiza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 se transmit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Solidarităţii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B1E5B0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color w:val="0000FF"/>
          <w:lang w:val="en-US"/>
        </w:rPr>
        <w:t>Procedura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structurarea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implementate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scopul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prevenirii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combaterii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riscului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sărăcie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26974C4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556EC4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2B261F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06601B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27^3</w:t>
      </w:r>
    </w:p>
    <w:p w14:paraId="745CF5B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combaterea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riscului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sărăcie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creşterea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calităţii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vieţii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căutarea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gratuit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de: </w:t>
      </w:r>
    </w:p>
    <w:p w14:paraId="2D4C443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1E1522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formare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reconversie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profesională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1C18DAF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stimulare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reglementările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vigoare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0095E05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0CB7D6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996F3E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F1779D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2AAD10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27^4</w:t>
      </w:r>
    </w:p>
    <w:p w14:paraId="0E21C6C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scopul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accesului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27^3,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căutarea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pot fi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instrumentele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destinate </w:t>
      </w:r>
      <w:proofErr w:type="spellStart"/>
      <w:r>
        <w:rPr>
          <w:rFonts w:ascii="Courier New" w:hAnsi="Courier New" w:cs="Courier New"/>
          <w:color w:val="0000FF"/>
          <w:lang w:val="en-US"/>
        </w:rPr>
        <w:t>şomerilor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lungă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durată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r>
        <w:rPr>
          <w:rFonts w:ascii="Courier New" w:hAnsi="Courier New" w:cs="Courier New"/>
          <w:vanish/>
          <w:color w:val="0000FF"/>
          <w:lang w:val="en-US"/>
        </w:rPr>
        <w:t>&lt;LLNK 12002    76 12 2S2  48 14&gt;</w:t>
      </w:r>
      <w:r>
        <w:rPr>
          <w:rFonts w:ascii="Courier New" w:hAnsi="Courier New" w:cs="Courier New"/>
          <w:color w:val="0000FF"/>
          <w:u w:val="single"/>
          <w:lang w:val="en-US"/>
        </w:rPr>
        <w:t>art. 48^1-77^2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r>
        <w:rPr>
          <w:rFonts w:ascii="Courier New" w:hAnsi="Courier New" w:cs="Courier New"/>
          <w:vanish/>
          <w:color w:val="0000FF"/>
          <w:lang w:val="en-US"/>
        </w:rPr>
        <w:t>&lt;LLNK 12002    76 12 2S2  80  7&gt;</w:t>
      </w:r>
      <w:r>
        <w:rPr>
          <w:rFonts w:ascii="Courier New" w:hAnsi="Courier New" w:cs="Courier New"/>
          <w:color w:val="0000FF"/>
          <w:u w:val="single"/>
          <w:lang w:val="en-US"/>
        </w:rPr>
        <w:t>80-84^2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r>
        <w:rPr>
          <w:rFonts w:ascii="Courier New" w:hAnsi="Courier New" w:cs="Courier New"/>
          <w:vanish/>
          <w:color w:val="0000FF"/>
          <w:lang w:val="en-US"/>
        </w:rPr>
        <w:t>&lt;LLNK 12002    76 12 2S2  85  5&gt;</w:t>
      </w:r>
      <w:r>
        <w:rPr>
          <w:rFonts w:ascii="Courier New" w:hAnsi="Courier New" w:cs="Courier New"/>
          <w:color w:val="0000FF"/>
          <w:u w:val="single"/>
          <w:lang w:val="en-US"/>
        </w:rPr>
        <w:t>85-92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r>
        <w:rPr>
          <w:rFonts w:ascii="Courier New" w:hAnsi="Courier New" w:cs="Courier New"/>
          <w:vanish/>
          <w:color w:val="0000FF"/>
          <w:lang w:val="en-US"/>
        </w:rPr>
        <w:t>&lt;LLNK 12002    76 12 2S2  93  9&gt;</w:t>
      </w:r>
      <w:r>
        <w:rPr>
          <w:rFonts w:ascii="Courier New" w:hAnsi="Courier New" w:cs="Courier New"/>
          <w:color w:val="0000FF"/>
          <w:u w:val="single"/>
          <w:lang w:val="en-US"/>
        </w:rPr>
        <w:t>93^1-93^8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r>
        <w:rPr>
          <w:rFonts w:ascii="Courier New" w:hAnsi="Courier New" w:cs="Courier New"/>
          <w:vanish/>
          <w:color w:val="0000FF"/>
          <w:lang w:val="en-US"/>
        </w:rPr>
        <w:t>&lt;LLNK 12002    76 12 2S2  95 27&gt;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95-96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76/2002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0D43E0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b),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transmit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maximum 30 de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95B613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maximum 3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a </w:t>
      </w:r>
      <w:proofErr w:type="spellStart"/>
      <w:r>
        <w:rPr>
          <w:rFonts w:ascii="Courier New" w:hAnsi="Courier New" w:cs="Courier New"/>
          <w:color w:val="0000FF"/>
          <w:lang w:val="en-US"/>
        </w:rPr>
        <w:t>listei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(2),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căutarea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elaborează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individual de </w:t>
      </w:r>
      <w:proofErr w:type="spellStart"/>
      <w:r>
        <w:rPr>
          <w:rFonts w:ascii="Courier New" w:hAnsi="Courier New" w:cs="Courier New"/>
          <w:color w:val="0000FF"/>
          <w:lang w:val="en-US"/>
        </w:rPr>
        <w:t>mediere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r>
        <w:rPr>
          <w:rFonts w:ascii="Courier New" w:hAnsi="Courier New" w:cs="Courier New"/>
          <w:vanish/>
          <w:color w:val="0000FF"/>
          <w:lang w:val="en-US"/>
        </w:rPr>
        <w:t>&lt;LLNK 12002    76 12 2S2  60 29&gt;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60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76/2002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1AC4A7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totalitate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individual de </w:t>
      </w:r>
      <w:proofErr w:type="spellStart"/>
      <w:r>
        <w:rPr>
          <w:rFonts w:ascii="Courier New" w:hAnsi="Courier New" w:cs="Courier New"/>
          <w:color w:val="0000FF"/>
          <w:lang w:val="en-US"/>
        </w:rPr>
        <w:t>mediere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adus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cunoştinţa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12002    76 12 2S1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76/2002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9B0F9B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continuare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trimestrial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lista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nu au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planurile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individuale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mediere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scopul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recalculării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al 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conformitate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5568B67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D2C32D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3A8475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9C6970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27^5</w:t>
      </w:r>
    </w:p>
    <w:p w14:paraId="129C8BA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planul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individual de </w:t>
      </w:r>
      <w:proofErr w:type="spellStart"/>
      <w:r>
        <w:rPr>
          <w:rFonts w:ascii="Courier New" w:hAnsi="Courier New" w:cs="Courier New"/>
          <w:color w:val="0000FF"/>
          <w:lang w:val="en-US"/>
        </w:rPr>
        <w:t>mediere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27^4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color w:val="0000FF"/>
          <w:lang w:val="en-US"/>
        </w:rPr>
        <w:t>nevoite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deplaseze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o </w:t>
      </w:r>
      <w:proofErr w:type="spellStart"/>
      <w:r>
        <w:rPr>
          <w:rFonts w:ascii="Courier New" w:hAnsi="Courier New" w:cs="Courier New"/>
          <w:color w:val="0000FF"/>
          <w:lang w:val="en-US"/>
        </w:rPr>
        <w:t>distanţă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mare de 5 km de </w:t>
      </w:r>
      <w:proofErr w:type="spellStart"/>
      <w:r>
        <w:rPr>
          <w:rFonts w:ascii="Courier New" w:hAnsi="Courier New" w:cs="Courier New"/>
          <w:color w:val="0000FF"/>
          <w:lang w:val="en-US"/>
        </w:rPr>
        <w:t>localitatea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reşedinţa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o </w:t>
      </w:r>
      <w:proofErr w:type="spellStart"/>
      <w:r>
        <w:rPr>
          <w:rFonts w:ascii="Courier New" w:hAnsi="Courier New" w:cs="Courier New"/>
          <w:color w:val="0000FF"/>
          <w:lang w:val="en-US"/>
        </w:rPr>
        <w:t>sumă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50 de lei/</w:t>
      </w:r>
      <w:proofErr w:type="spellStart"/>
      <w:r>
        <w:rPr>
          <w:rFonts w:ascii="Courier New" w:hAnsi="Courier New" w:cs="Courier New"/>
          <w:color w:val="0000FF"/>
          <w:lang w:val="en-US"/>
        </w:rPr>
        <w:t>lună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transport. </w:t>
      </w:r>
    </w:p>
    <w:p w14:paraId="1AA69B0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Procedura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decontare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sumelor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495293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95AF12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0E16A2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2B190D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27^6</w:t>
      </w:r>
    </w:p>
    <w:p w14:paraId="310D5C1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27^3 sunt </w:t>
      </w:r>
      <w:proofErr w:type="spellStart"/>
      <w:r>
        <w:rPr>
          <w:rFonts w:ascii="Courier New" w:hAnsi="Courier New" w:cs="Courier New"/>
          <w:color w:val="0000FF"/>
          <w:lang w:val="en-US"/>
        </w:rPr>
        <w:t>disponibile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contract individual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formă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doresc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obţină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contract individual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formă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fie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dobândească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competenţe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profesionale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competitive pe </w:t>
      </w:r>
      <w:proofErr w:type="spellStart"/>
      <w:r>
        <w:rPr>
          <w:rFonts w:ascii="Courier New" w:hAnsi="Courier New" w:cs="Courier New"/>
          <w:color w:val="0000FF"/>
          <w:lang w:val="en-US"/>
        </w:rPr>
        <w:t>piaţa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891F69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primesc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ambele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prioritate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temporară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lucrări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interes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subvenţionate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şomaj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2AD760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2 ani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intrării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vigoare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60% din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atribuţii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domeniu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puţin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27^3.</w:t>
      </w:r>
    </w:p>
    <w:p w14:paraId="139540A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FDE58A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FFAEC0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83DDD0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27^7</w:t>
      </w:r>
    </w:p>
    <w:p w14:paraId="4856162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reşedinţa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rural, </w:t>
      </w:r>
      <w:proofErr w:type="spellStart"/>
      <w:r>
        <w:rPr>
          <w:rFonts w:ascii="Courier New" w:hAnsi="Courier New" w:cs="Courier New"/>
          <w:color w:val="0000FF"/>
          <w:lang w:val="en-US"/>
        </w:rPr>
        <w:t>aparţinând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categoriilor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vulnerabile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Agriculturii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Dezvoltării </w:t>
      </w:r>
      <w:proofErr w:type="spellStart"/>
      <w:r>
        <w:rPr>
          <w:rFonts w:ascii="Courier New" w:hAnsi="Courier New" w:cs="Courier New"/>
          <w:color w:val="0000FF"/>
          <w:lang w:val="en-US"/>
        </w:rPr>
        <w:t>Rurale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centrale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iniţiază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implementează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proiecte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finanţate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fonduri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europene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scopul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sprijin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bani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natură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regulilor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finanţare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aplicabile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99D05F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27^7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5-a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7FA1A1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0C6A90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Proiectele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pot fi </w:t>
      </w:r>
      <w:proofErr w:type="spellStart"/>
      <w:r>
        <w:rPr>
          <w:rFonts w:ascii="Courier New" w:hAnsi="Courier New" w:cs="Courier New"/>
          <w:color w:val="0000FF"/>
          <w:lang w:val="en-US"/>
        </w:rPr>
        <w:t>iniţiate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implementate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parteneriat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Solidarităţii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juridice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drept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04F943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7F5C29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A36248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A24D7F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27^8</w:t>
      </w:r>
    </w:p>
    <w:p w14:paraId="427E8DA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aparţinând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categoriilor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vulnerabile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provin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pot fi </w:t>
      </w:r>
      <w:proofErr w:type="spellStart"/>
      <w:r>
        <w:rPr>
          <w:rFonts w:ascii="Courier New" w:hAnsi="Courier New" w:cs="Courier New"/>
          <w:color w:val="0000FF"/>
          <w:lang w:val="en-US"/>
        </w:rPr>
        <w:t>angajate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întreprinderilor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întreprinderilor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inserţie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12015   219 12 241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219/2015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economia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fiind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grupul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vulnerabil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definit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12015   219 12 243     44&gt;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j)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respectiva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C0E095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189A3E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27^8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5-a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86299F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9B9243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27^9</w:t>
      </w:r>
    </w:p>
    <w:p w14:paraId="3EAE63F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Accesul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sănătate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legislaţia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sănătate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33EA1E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calitatea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sistemul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sănătate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fără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contribuţiei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sănătate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12015     1932 2|2 154 31&gt;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154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227/2015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4D4D45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colaborare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medicală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se </w:t>
      </w:r>
      <w:proofErr w:type="spellStart"/>
      <w:r>
        <w:rPr>
          <w:rFonts w:ascii="Courier New" w:hAnsi="Courier New" w:cs="Courier New"/>
          <w:color w:val="0000FF"/>
          <w:lang w:val="en-US"/>
        </w:rPr>
        <w:t>implica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facilitarea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accesului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medicală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desfăşurarea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sanitare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existente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sprijin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în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lista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medic de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înscrierea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sistemul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sănătate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promovarea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acţiuni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populaţiei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sănătatea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gravidei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planificarea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îngrijirea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igienă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profilaxia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bolilor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transmisibile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adoptarea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stil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viaţă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sănătos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3E399E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(3),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colaborează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cabinetele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medicilor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existente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medical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mediatorul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sanitar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sănătate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4D94DE0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pot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locale,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suplimentare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adecvate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specificului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bani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natură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facilitarea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accesului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medicală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risc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sărăcie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316B6F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97513D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B8611B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1627CC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27^10</w:t>
      </w:r>
    </w:p>
    <w:p w14:paraId="3A59122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Elevii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frecvenţă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proveniţi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au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bursă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social </w:t>
      </w:r>
      <w:proofErr w:type="spellStart"/>
      <w:r>
        <w:rPr>
          <w:rFonts w:ascii="Courier New" w:hAnsi="Courier New" w:cs="Courier New"/>
          <w:color w:val="0000FF"/>
          <w:lang w:val="en-US"/>
        </w:rPr>
        <w:t>plătită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sume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defalcate din </w:t>
      </w:r>
      <w:proofErr w:type="spellStart"/>
      <w:r>
        <w:rPr>
          <w:rFonts w:ascii="Courier New" w:hAnsi="Courier New" w:cs="Courier New"/>
          <w:color w:val="0000FF"/>
          <w:lang w:val="en-US"/>
        </w:rPr>
        <w:t>unele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ale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administrativ-teritoriale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suport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domeniul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12020     1 12 2V1   0 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1/2011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061AC07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bursa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social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suport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elevului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B57113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continuare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au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inspectoratelor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continuare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inspectorate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lista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elevilor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frecventează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frecvenţă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proveniţi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color w:val="0000FF"/>
          <w:lang w:val="en-US"/>
        </w:rPr>
        <w:t>anterioară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listei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63C3F5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Modelul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listelor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 se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057276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A8F6DB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B71C4E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69B923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27^11</w:t>
      </w:r>
    </w:p>
    <w:p w14:paraId="3944CF4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facilitarea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angajării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participării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cursuri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formare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profesională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care nu au un </w:t>
      </w:r>
      <w:proofErr w:type="spellStart"/>
      <w:r>
        <w:rPr>
          <w:rFonts w:ascii="Courier New" w:hAnsi="Courier New" w:cs="Courier New"/>
          <w:color w:val="0000FF"/>
          <w:lang w:val="en-US"/>
        </w:rPr>
        <w:t>nivel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cunoştinţele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calificărilor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12013   918 22 334   1 48&gt;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 la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918/2013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calificărilor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recomandă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profesională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înscrierea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parcurgerea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cursurilor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educaţional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„A </w:t>
      </w:r>
      <w:proofErr w:type="spellStart"/>
      <w:r>
        <w:rPr>
          <w:rFonts w:ascii="Courier New" w:hAnsi="Courier New" w:cs="Courier New"/>
          <w:color w:val="0000FF"/>
          <w:lang w:val="en-US"/>
        </w:rPr>
        <w:t>doua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şansă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» </w:t>
      </w:r>
      <w:proofErr w:type="spellStart"/>
      <w:r>
        <w:rPr>
          <w:rFonts w:ascii="Courier New" w:hAnsi="Courier New" w:cs="Courier New"/>
          <w:color w:val="0000FF"/>
          <w:lang w:val="en-US"/>
        </w:rPr>
        <w:t>reglementate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ordin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educaţiei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FCF957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Inspectoratele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</w:t>
      </w:r>
      <w:proofErr w:type="spellStart"/>
      <w:r>
        <w:rPr>
          <w:rFonts w:ascii="Courier New" w:hAnsi="Courier New" w:cs="Courier New"/>
          <w:color w:val="0000FF"/>
          <w:lang w:val="en-US"/>
        </w:rPr>
        <w:t>atât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disponibile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înscrierea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educaţional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«A </w:t>
      </w:r>
      <w:proofErr w:type="spellStart"/>
      <w:r>
        <w:rPr>
          <w:rFonts w:ascii="Courier New" w:hAnsi="Courier New" w:cs="Courier New"/>
          <w:color w:val="0000FF"/>
          <w:lang w:val="en-US"/>
        </w:rPr>
        <w:t>doua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şansă</w:t>
      </w:r>
      <w:proofErr w:type="spellEnd"/>
      <w:r>
        <w:rPr>
          <w:rFonts w:ascii="Courier New" w:hAnsi="Courier New" w:cs="Courier New"/>
          <w:color w:val="0000FF"/>
          <w:lang w:val="en-US"/>
        </w:rPr>
        <w:t>».</w:t>
      </w:r>
    </w:p>
    <w:p w14:paraId="79A6513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Inspectoratele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majorarea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locuri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formaţiunile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deja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existente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12020     1 12 2V1   0 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1/2011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depăşeşte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locuri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disponibile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educaţional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«A </w:t>
      </w:r>
      <w:proofErr w:type="spellStart"/>
      <w:r>
        <w:rPr>
          <w:rFonts w:ascii="Courier New" w:hAnsi="Courier New" w:cs="Courier New"/>
          <w:color w:val="0000FF"/>
          <w:lang w:val="en-US"/>
        </w:rPr>
        <w:t>doua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şansă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».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inspectoratele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pot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înfiinţarea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noi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formaţiuni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următor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C87B54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Refuzul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participa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cursurile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tip «A </w:t>
      </w:r>
      <w:proofErr w:type="spellStart"/>
      <w:r>
        <w:rPr>
          <w:rFonts w:ascii="Courier New" w:hAnsi="Courier New" w:cs="Courier New"/>
          <w:color w:val="0000FF"/>
          <w:lang w:val="en-US"/>
        </w:rPr>
        <w:t>doua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şansă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» conduce la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D4150A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(4)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27^11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5-a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DC0395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2647F4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centralizate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-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electronic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preluarea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Sistemul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informatic </w:t>
      </w:r>
      <w:proofErr w:type="spellStart"/>
      <w:r>
        <w:rPr>
          <w:rFonts w:ascii="Courier New" w:hAnsi="Courier New" w:cs="Courier New"/>
          <w:color w:val="0000FF"/>
          <w:lang w:val="en-US"/>
        </w:rPr>
        <w:t>integrat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(SIIIR)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domeniul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preuniversitar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Ordinului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4.371/2017*).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conformitate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protocolului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Educaţiei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4734A8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5FF6D1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*) </w:t>
      </w:r>
      <w:proofErr w:type="spellStart"/>
      <w:r>
        <w:rPr>
          <w:rFonts w:ascii="Courier New" w:hAnsi="Courier New" w:cs="Courier New"/>
          <w:color w:val="0000FF"/>
          <w:lang w:val="en-US"/>
        </w:rPr>
        <w:t>Ordinului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4.371/2017 nu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Monitorul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Oficial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I.</w:t>
      </w:r>
    </w:p>
    <w:p w14:paraId="030A01B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1EFF5C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(6)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«A </w:t>
      </w:r>
      <w:proofErr w:type="spellStart"/>
      <w:r>
        <w:rPr>
          <w:rFonts w:ascii="Courier New" w:hAnsi="Courier New" w:cs="Courier New"/>
          <w:color w:val="0000FF"/>
          <w:lang w:val="en-US"/>
        </w:rPr>
        <w:t>doua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şansă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» la o </w:t>
      </w:r>
      <w:proofErr w:type="spellStart"/>
      <w:r>
        <w:rPr>
          <w:rFonts w:ascii="Courier New" w:hAnsi="Courier New" w:cs="Courier New"/>
          <w:color w:val="0000FF"/>
          <w:lang w:val="en-US"/>
        </w:rPr>
        <w:t>distanţă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mare de 5 km </w:t>
      </w:r>
      <w:proofErr w:type="spellStart"/>
      <w:r>
        <w:rPr>
          <w:rFonts w:ascii="Courier New" w:hAnsi="Courier New" w:cs="Courier New"/>
          <w:color w:val="0000FF"/>
          <w:lang w:val="en-US"/>
        </w:rPr>
        <w:t>faţă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transportul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limita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sumei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27^5.</w:t>
      </w:r>
    </w:p>
    <w:p w14:paraId="5DB4FDF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3806E7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27^11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11B5EE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214347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(7)  </w:t>
      </w:r>
      <w:proofErr w:type="spellStart"/>
      <w:r>
        <w:rPr>
          <w:rFonts w:ascii="Courier New" w:hAnsi="Courier New" w:cs="Courier New"/>
          <w:color w:val="0000FF"/>
          <w:lang w:val="en-US"/>
        </w:rPr>
        <w:t>Decontarea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sumelor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(6)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trimestrial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Solidarităţii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locale.</w:t>
      </w:r>
    </w:p>
    <w:p w14:paraId="1C2E430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5CD3B8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27^11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D72874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DBCC70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(8)  </w:t>
      </w:r>
      <w:proofErr w:type="spellStart"/>
      <w:r>
        <w:rPr>
          <w:rFonts w:ascii="Courier New" w:hAnsi="Courier New" w:cs="Courier New"/>
          <w:color w:val="0000FF"/>
          <w:lang w:val="en-US"/>
        </w:rPr>
        <w:t>Procedura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decontare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E2CF4C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DB7FCF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27^11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6716FA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8D5D36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E1BFFE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335AA9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CDF5DD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27^12</w:t>
      </w:r>
    </w:p>
    <w:p w14:paraId="501FF76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facilitează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accesul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aparţinând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categoriilor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vulnerabile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strictă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disponibile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raza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administrativ-teritoriale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563968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27^12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5-a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8922D3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ADD096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materiale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financiare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destinate </w:t>
      </w:r>
      <w:proofErr w:type="spellStart"/>
      <w:r>
        <w:rPr>
          <w:rFonts w:ascii="Courier New" w:hAnsi="Courier New" w:cs="Courier New"/>
          <w:color w:val="0000FF"/>
          <w:lang w:val="en-US"/>
        </w:rPr>
        <w:t>reabilitării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construcţie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nouă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locuit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destinate </w:t>
      </w:r>
      <w:proofErr w:type="spellStart"/>
      <w:r>
        <w:rPr>
          <w:rFonts w:ascii="Courier New" w:hAnsi="Courier New" w:cs="Courier New"/>
          <w:color w:val="0000FF"/>
          <w:lang w:val="en-US"/>
        </w:rPr>
        <w:t>găzduirii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fără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adăpost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repartizează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prioritate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color w:val="0000FF"/>
          <w:lang w:val="en-US"/>
        </w:rPr>
        <w:t>fondul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locativ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propriu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risc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evacuare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subvenţionează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integrală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parţial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plata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chiriei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achiziţionează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construiesc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reabilitează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clădiri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destinaţia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ponderea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risc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excluziune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totalul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populaţiei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localitatea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limita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creditelor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această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destinaţie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locale.</w:t>
      </w:r>
    </w:p>
    <w:p w14:paraId="3CBF2C6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scopul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accesului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utilităţi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pot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convenţii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furnizorii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angajează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suporte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parte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datoriile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care le au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limita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creditelor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această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destinaţie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locale.</w:t>
      </w:r>
    </w:p>
    <w:p w14:paraId="0D185AC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A5FE79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C45C2B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B4B950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III</w:t>
      </w:r>
    </w:p>
    <w:p w14:paraId="0DA0663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</w:p>
    <w:p w14:paraId="5D7E027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SECŢIUNEA  1</w:t>
      </w:r>
    </w:p>
    <w:p w14:paraId="4630F80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Condiţii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stabilire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</w:p>
    <w:p w14:paraId="5FA70C5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28</w:t>
      </w:r>
    </w:p>
    <w:p w14:paraId="269228F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definită</w:t>
      </w:r>
      <w:proofErr w:type="spellEnd"/>
      <w:r>
        <w:rPr>
          <w:rFonts w:ascii="Courier New" w:hAnsi="Courier New" w:cs="Courier New"/>
          <w:lang w:val="en-US"/>
        </w:rPr>
        <w:t xml:space="preserve"> la art. 6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lit. b)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c),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definită</w:t>
      </w:r>
      <w:proofErr w:type="spellEnd"/>
      <w:r>
        <w:rPr>
          <w:rFonts w:ascii="Courier New" w:hAnsi="Courier New" w:cs="Courier New"/>
          <w:lang w:val="en-US"/>
        </w:rPr>
        <w:t xml:space="preserve"> la art. 6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lit. a), ale </w:t>
      </w:r>
      <w:proofErr w:type="spellStart"/>
      <w:r>
        <w:rPr>
          <w:rFonts w:ascii="Courier New" w:hAnsi="Courier New" w:cs="Courier New"/>
          <w:lang w:val="en-US"/>
        </w:rPr>
        <w:t>căror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încadrează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limitele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9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(3).</w:t>
      </w:r>
    </w:p>
    <w:p w14:paraId="503B96F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unul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detaşat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determinată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interes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militar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voluntariat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condiţia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locui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consideră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îndeplinită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91BD49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reşedinţă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condiţia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locui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consideră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BB710D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18 ani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străinătate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aceştia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luaţi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prezintă</w:t>
      </w:r>
      <w:proofErr w:type="spellEnd"/>
      <w:r>
        <w:rPr>
          <w:rFonts w:ascii="Courier New" w:hAnsi="Courier New" w:cs="Courier New"/>
          <w:lang w:val="en-US"/>
        </w:rPr>
        <w:t xml:space="preserve">, din 6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6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documentul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eliberat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unitatea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străinătate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legislaţiei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, din care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rezulte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frecventarea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cursurilor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absenţelor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aceştia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19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</w:t>
      </w:r>
    </w:p>
    <w:p w14:paraId="190E41E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3040CE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29</w:t>
      </w:r>
    </w:p>
    <w:p w14:paraId="5D707BD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suport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hârtie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format electronic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îndreptăţită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îndreptăţite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însoţită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veridicitatea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înscrise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un </w:t>
      </w:r>
      <w:proofErr w:type="spellStart"/>
      <w:r>
        <w:rPr>
          <w:rFonts w:ascii="Courier New" w:hAnsi="Courier New" w:cs="Courier New"/>
          <w:color w:val="0000FF"/>
          <w:lang w:val="en-US"/>
        </w:rPr>
        <w:t>angajament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plată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pot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necuvenit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doveditoare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F4B091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29 ,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CA7D2F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D54A53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conţine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date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îndreptăţită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date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deţinute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tipul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locuiesc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aceeaşi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adresă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reşedinţă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profesională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îndreptăţite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nevoile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particulare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aceştia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află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3523EB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29 ,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53DAEC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A65F0A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facilitarea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accesului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prelucrarea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electronică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formularul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color w:val="0000FF"/>
          <w:lang w:val="en-US"/>
        </w:rPr>
        <w:t>redactate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secţiuni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3CD9BD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(3)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29 ,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1E02A4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FC303E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doveditoare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color w:val="0000FF"/>
          <w:lang w:val="en-US"/>
        </w:rPr>
        <w:t>referă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77A95A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(4)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29 ,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4CBA46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36F1A9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Prin </w:t>
      </w:r>
      <w:proofErr w:type="spellStart"/>
      <w:r>
        <w:rPr>
          <w:rFonts w:ascii="Courier New" w:hAnsi="Courier New" w:cs="Courier New"/>
          <w:lang w:val="en-US"/>
        </w:rPr>
        <w:t>angajamentul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asumă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returnarea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precizează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sursele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din care se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face </w:t>
      </w:r>
      <w:proofErr w:type="spellStart"/>
      <w:r>
        <w:rPr>
          <w:rFonts w:ascii="Courier New" w:hAnsi="Courier New" w:cs="Courier New"/>
          <w:lang w:val="en-US"/>
        </w:rPr>
        <w:t>recuperarea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85D34B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(5^1)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6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(5)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desemnat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scop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social cu </w:t>
      </w:r>
      <w:proofErr w:type="spellStart"/>
      <w:r>
        <w:rPr>
          <w:rFonts w:ascii="Courier New" w:hAnsi="Courier New" w:cs="Courier New"/>
          <w:color w:val="0000FF"/>
          <w:lang w:val="en-US"/>
        </w:rPr>
        <w:t>cazare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sprijin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atât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formularelor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(1)-(5).</w:t>
      </w:r>
    </w:p>
    <w:p w14:paraId="7ABCC43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6C093D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29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4F3ECA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CCB9FA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</w:t>
      </w:r>
      <w:proofErr w:type="spellStart"/>
      <w:r>
        <w:rPr>
          <w:rFonts w:ascii="Courier New" w:hAnsi="Courier New" w:cs="Courier New"/>
          <w:lang w:val="en-US"/>
        </w:rPr>
        <w:t>Modelul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formularului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 care include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lang w:val="en-US"/>
        </w:rPr>
        <w:t>răspundere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veridicitatea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(4)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angajamentului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(5) se </w:t>
      </w:r>
      <w:proofErr w:type="spellStart"/>
      <w:r>
        <w:rPr>
          <w:rFonts w:ascii="Courier New" w:hAnsi="Courier New" w:cs="Courier New"/>
          <w:lang w:val="en-US"/>
        </w:rPr>
        <w:t>stabilesc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AB9D98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6DC2CD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30</w:t>
      </w:r>
    </w:p>
    <w:p w14:paraId="67B0676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format </w:t>
      </w:r>
      <w:proofErr w:type="spellStart"/>
      <w:r>
        <w:rPr>
          <w:rFonts w:ascii="Courier New" w:hAnsi="Courier New" w:cs="Courier New"/>
          <w:color w:val="0000FF"/>
          <w:lang w:val="en-US"/>
        </w:rPr>
        <w:t>letric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electronic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personal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57ACE1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30 ,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</w:t>
      </w:r>
      <w:r>
        <w:rPr>
          <w:rFonts w:ascii="Courier New" w:hAnsi="Courier New" w:cs="Courier New"/>
          <w:color w:val="0000FF"/>
          <w:u w:val="single"/>
          <w:lang w:val="en-US"/>
        </w:rPr>
        <w:lastRenderedPageBreak/>
        <w:t xml:space="preserve">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340A6F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2511EB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formate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soţ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soţie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neînţelegere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aceştia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tutelară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mod </w:t>
      </w:r>
      <w:proofErr w:type="spellStart"/>
      <w:r>
        <w:rPr>
          <w:rFonts w:ascii="Courier New" w:hAnsi="Courier New" w:cs="Courier New"/>
          <w:lang w:val="en-US"/>
        </w:rPr>
        <w:t>corespunzător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definite la art. 6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(1) lit. b) pct. 4.</w:t>
      </w:r>
    </w:p>
    <w:p w14:paraId="5D14A1B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monoparentale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B8D83C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 care </w:t>
      </w:r>
      <w:proofErr w:type="gramStart"/>
      <w:r>
        <w:rPr>
          <w:rFonts w:ascii="Courier New" w:hAnsi="Courier New" w:cs="Courier New"/>
          <w:lang w:val="en-US"/>
        </w:rPr>
        <w:t>are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a </w:t>
      </w:r>
      <w:proofErr w:type="spellStart"/>
      <w:r>
        <w:rPr>
          <w:rFonts w:ascii="Courier New" w:hAnsi="Courier New" w:cs="Courier New"/>
          <w:lang w:val="en-US"/>
        </w:rPr>
        <w:t>împlinit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de 18 ani,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are capacitate </w:t>
      </w:r>
      <w:proofErr w:type="spellStart"/>
      <w:r>
        <w:rPr>
          <w:rFonts w:ascii="Courier New" w:hAnsi="Courier New" w:cs="Courier New"/>
          <w:lang w:val="en-US"/>
        </w:rPr>
        <w:t>deplină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exerciţiu</w:t>
      </w:r>
      <w:proofErr w:type="spellEnd"/>
      <w:r>
        <w:rPr>
          <w:rFonts w:ascii="Courier New" w:hAnsi="Courier New" w:cs="Courier New"/>
          <w:lang w:val="en-US"/>
        </w:rPr>
        <w:t xml:space="preserve">, capacitate de </w:t>
      </w:r>
      <w:proofErr w:type="spellStart"/>
      <w:r>
        <w:rPr>
          <w:rFonts w:ascii="Courier New" w:hAnsi="Courier New" w:cs="Courier New"/>
          <w:lang w:val="en-US"/>
        </w:rPr>
        <w:t>exerciţiu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anticipată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F06863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858137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31</w:t>
      </w:r>
    </w:p>
    <w:p w14:paraId="25EED50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6704F5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DA124A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31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A082FA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717EAD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32</w:t>
      </w:r>
    </w:p>
    <w:p w14:paraId="7B99DCA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însoţită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doveditoare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angajamentul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plată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cetăţenilor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străini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apatrizi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fără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adăpost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suport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hârtie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electronic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primăriei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oraşului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sectorului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reşedinţa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trăieşte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8B3C21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depuse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prelucrează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format electronic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primăriei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oraşului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sectorului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reşedinţa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trăieşte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sistemului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informatic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domeniul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Sistemul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informatic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continuare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SNIAS.</w:t>
      </w:r>
    </w:p>
    <w:p w14:paraId="032B010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SNIAS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suportul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informatic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emiterea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respingere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altor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operaţiuni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specifice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procesului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accesarea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date ale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centrale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(4), a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criteriilor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3D3DE6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(3^1) SNIAS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integrat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sistemele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informatice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celelalte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sisteme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informatice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conţin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date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scopul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menţinerii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2082CB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EA7B59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32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2EEC85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D885A9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(2), SNIAS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atât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primăriilor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oraşului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sectorului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3083A6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color w:val="0000FF"/>
          <w:lang w:val="en-US"/>
        </w:rPr>
        <w:t>Colectarea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prelucrarea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fac cu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12016   679120BO01   0 28&gt;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Regulamentului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(UE) 679/2016</w:t>
      </w:r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Parlamentului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European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27 </w:t>
      </w:r>
      <w:proofErr w:type="spellStart"/>
      <w:r>
        <w:rPr>
          <w:rFonts w:ascii="Courier New" w:hAnsi="Courier New" w:cs="Courier New"/>
          <w:color w:val="0000FF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2016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fizice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prelucrarea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caracter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libera </w:t>
      </w:r>
      <w:proofErr w:type="spellStart"/>
      <w:r>
        <w:rPr>
          <w:rFonts w:ascii="Courier New" w:hAnsi="Courier New" w:cs="Courier New"/>
          <w:color w:val="0000FF"/>
          <w:lang w:val="en-US"/>
        </w:rPr>
        <w:t>circulaţie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date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r>
        <w:rPr>
          <w:rFonts w:ascii="Courier New" w:hAnsi="Courier New" w:cs="Courier New"/>
          <w:vanish/>
          <w:color w:val="0000FF"/>
          <w:lang w:val="en-US"/>
        </w:rPr>
        <w:t>&lt;LLNK 831995L0046C(01)      19&gt;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Directivei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95/46/CE</w:t>
      </w: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FF"/>
          <w:lang w:val="en-US"/>
        </w:rPr>
        <w:t>Regulamentul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general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),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legislaţiei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domeniului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DB582D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768807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32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F1433D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51568D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33</w:t>
      </w:r>
    </w:p>
    <w:p w14:paraId="4163E09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doveditoare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prelucrarea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înscrise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primăriei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justificative solicitate.</w:t>
      </w:r>
    </w:p>
    <w:p w14:paraId="2FACBF1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există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suspiciuni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veridicitatea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teren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maximum 5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semnalaţi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12B262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teren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utilizează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fişa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definită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6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y), al </w:t>
      </w:r>
      <w:proofErr w:type="spellStart"/>
      <w:r>
        <w:rPr>
          <w:rFonts w:ascii="Courier New" w:hAnsi="Courier New" w:cs="Courier New"/>
          <w:color w:val="0000FF"/>
          <w:lang w:val="en-US"/>
        </w:rPr>
        <w:t>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model se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F636F6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(3)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33 ,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4B47B1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AE3B4B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12 202   7  6&gt;</w:t>
      </w:r>
      <w:r>
        <w:rPr>
          <w:rFonts w:ascii="Courier New" w:hAnsi="Courier New" w:cs="Courier New"/>
          <w:color w:val="0000FF"/>
          <w:u w:val="single"/>
          <w:lang w:val="en-US"/>
        </w:rPr>
        <w:t>art. 7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12021   226 12 202  25 25&gt;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25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226/2021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obligatorie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teren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criteriilor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înainte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începerea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sezonului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terminarea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C98BEA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refuză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furnizeze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fişei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 se </w:t>
      </w:r>
      <w:proofErr w:type="spellStart"/>
      <w:r>
        <w:rPr>
          <w:rFonts w:ascii="Courier New" w:hAnsi="Courier New" w:cs="Courier New"/>
          <w:color w:val="0000FF"/>
          <w:lang w:val="en-US"/>
        </w:rPr>
        <w:t>consideră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sunt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AD5DA9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(6) 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asupra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înscrise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fişa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 </w:t>
      </w:r>
      <w:proofErr w:type="spellStart"/>
      <w:r>
        <w:rPr>
          <w:rFonts w:ascii="Courier New" w:hAnsi="Courier New" w:cs="Courier New"/>
          <w:color w:val="0000FF"/>
          <w:lang w:val="en-US"/>
        </w:rPr>
        <w:t>revine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a/au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teren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a/au </w:t>
      </w:r>
      <w:proofErr w:type="spellStart"/>
      <w:r>
        <w:rPr>
          <w:rFonts w:ascii="Courier New" w:hAnsi="Courier New" w:cs="Courier New"/>
          <w:color w:val="0000FF"/>
          <w:lang w:val="en-US"/>
        </w:rPr>
        <w:t>semnat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formularul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92EA95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(7) 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secretarul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administrativ-teritoriale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operaţiunilor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E2459E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(8)  </w:t>
      </w:r>
      <w:proofErr w:type="spellStart"/>
      <w:r>
        <w:rPr>
          <w:rFonts w:ascii="Courier New" w:hAnsi="Courier New" w:cs="Courier New"/>
          <w:color w:val="0000FF"/>
          <w:lang w:val="en-US"/>
        </w:rPr>
        <w:t>Odată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prelucrarea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facilitează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căutarea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online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evidenţă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acompaniată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datele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justificative, </w:t>
      </w:r>
      <w:proofErr w:type="spellStart"/>
      <w:r>
        <w:rPr>
          <w:rFonts w:ascii="Courier New" w:hAnsi="Courier New" w:cs="Courier New"/>
          <w:color w:val="0000FF"/>
          <w:lang w:val="en-US"/>
        </w:rPr>
        <w:t>scanate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39AF70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33 ,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B045D4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17C39E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(9)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5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primirea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(8),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confirmarea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evidenţă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respective ca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căutarea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data </w:t>
      </w:r>
      <w:proofErr w:type="spellStart"/>
      <w:r>
        <w:rPr>
          <w:rFonts w:ascii="Courier New" w:hAnsi="Courier New" w:cs="Courier New"/>
          <w:color w:val="0000FF"/>
          <w:lang w:val="en-US"/>
        </w:rPr>
        <w:t>programată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finalizării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procedurii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căutarea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individual de </w:t>
      </w:r>
      <w:proofErr w:type="spellStart"/>
      <w:r>
        <w:rPr>
          <w:rFonts w:ascii="Courier New" w:hAnsi="Courier New" w:cs="Courier New"/>
          <w:color w:val="0000FF"/>
          <w:lang w:val="en-US"/>
        </w:rPr>
        <w:t>mediere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conform </w:t>
      </w:r>
      <w:r>
        <w:rPr>
          <w:rFonts w:ascii="Courier New" w:hAnsi="Courier New" w:cs="Courier New"/>
          <w:vanish/>
          <w:color w:val="0000FF"/>
          <w:lang w:val="en-US"/>
        </w:rPr>
        <w:t>&lt;LLNK 12002    76 12 2S2  60 29&gt;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60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76/2002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5C702C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EC16EC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33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DC442E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D486E7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33^1</w:t>
      </w:r>
    </w:p>
    <w:p w14:paraId="5EC39CE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scopul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eficiente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12011   292 12 263     47&gt;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(4) lit. a)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292/2011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oficiu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solicitant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168497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atribuţii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domeniul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planifică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vizitele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domiciliul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evaluării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elaborării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27^1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68D7A03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3294D9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maximum 3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emiterii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include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5292993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maximum 6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emiterii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5D0D648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maximum 9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nu a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cărui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mediu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se </w:t>
      </w:r>
      <w:proofErr w:type="spellStart"/>
      <w:r>
        <w:rPr>
          <w:rFonts w:ascii="Courier New" w:hAnsi="Courier New" w:cs="Courier New"/>
          <w:color w:val="0000FF"/>
          <w:lang w:val="en-US"/>
        </w:rPr>
        <w:t>situează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sub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salariului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brut pe </w:t>
      </w:r>
      <w:proofErr w:type="spellStart"/>
      <w:r>
        <w:rPr>
          <w:rFonts w:ascii="Courier New" w:hAnsi="Courier New" w:cs="Courier New"/>
          <w:color w:val="0000FF"/>
          <w:lang w:val="en-US"/>
        </w:rPr>
        <w:t>ţară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5D708D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57B83A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E76DCE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1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104B8E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D37021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34</w:t>
      </w:r>
    </w:p>
    <w:p w14:paraId="1257E35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dispună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îndată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teren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semnalate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atât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maximum 15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sesizării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solicitării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0B9D9F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4EBFCF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34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C54BC4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9C848F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35</w:t>
      </w:r>
    </w:p>
    <w:p w14:paraId="63A2E1F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corectitudinii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locuinţa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reşedinţă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mobile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imobile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deţinute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33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disponibile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locale, </w:t>
      </w:r>
      <w:proofErr w:type="spellStart"/>
      <w:r>
        <w:rPr>
          <w:rFonts w:ascii="Courier New" w:hAnsi="Courier New" w:cs="Courier New"/>
          <w:color w:val="0000FF"/>
          <w:lang w:val="en-US"/>
        </w:rPr>
        <w:t>iar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primăriei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le </w:t>
      </w:r>
      <w:proofErr w:type="spellStart"/>
      <w:r>
        <w:rPr>
          <w:rFonts w:ascii="Courier New" w:hAnsi="Courier New" w:cs="Courier New"/>
          <w:color w:val="0000FF"/>
          <w:lang w:val="en-US"/>
        </w:rPr>
        <w:t>furnizeze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5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AC2FB0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semnatarul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12015     0952 2`2  70 67&gt;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70^1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207/2015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Codul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procedură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fiscală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bunurile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deţinute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acesta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sale.</w:t>
      </w:r>
    </w:p>
    <w:p w14:paraId="2525D80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7DE125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35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D7330A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71D8F3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36</w:t>
      </w:r>
    </w:p>
    <w:p w14:paraId="340B2A8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respingerea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color w:val="0000FF"/>
          <w:lang w:val="en-US"/>
        </w:rPr>
        <w:t>finalizarea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33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(1)-(5).</w:t>
      </w:r>
    </w:p>
    <w:p w14:paraId="2B6C8F0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reprezintă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certificarea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uneia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ambelor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conţine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EB8130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respinge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conţine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motivele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condus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respingere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6BDD2D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maximum 5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emiterii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B4DAAD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color w:val="0000FF"/>
          <w:lang w:val="en-US"/>
        </w:rPr>
        <w:t>Modelul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respingere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D9ED66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(6) 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începând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193724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(7) 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secretarul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administrativ-teritoriale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legalitatea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operaţiunilor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094C1C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5D9AB3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36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A89DC8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5DE23C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37</w:t>
      </w:r>
    </w:p>
    <w:p w14:paraId="3610338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angajamentele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plată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doveditoare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29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aprobarea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respingerea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suspendarea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păstrează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public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694D95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are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confidenţialităţii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securităţii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caracter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conformitate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12016   679120BO01   0 32&gt;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Regulamentului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(UE) nr. 679/2016</w:t>
      </w:r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Parlamentului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European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27 </w:t>
      </w:r>
      <w:proofErr w:type="spellStart"/>
      <w:r>
        <w:rPr>
          <w:rFonts w:ascii="Courier New" w:hAnsi="Courier New" w:cs="Courier New"/>
          <w:color w:val="0000FF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2016,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legislaţiei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domeniului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763CE8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AF5FF2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37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A4A88A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868864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ART. 38</w:t>
      </w:r>
    </w:p>
    <w:p w14:paraId="1CF4C41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data de 20 a </w:t>
      </w:r>
      <w:proofErr w:type="spellStart"/>
      <w:r>
        <w:rPr>
          <w:rFonts w:ascii="Courier New" w:hAnsi="Courier New" w:cs="Courier New"/>
          <w:color w:val="0000FF"/>
          <w:lang w:val="en-US"/>
        </w:rPr>
        <w:t>fiecărei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criteriilor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astfel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rezultă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datele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procesate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SNIAS,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final al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emisă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36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(1).</w:t>
      </w:r>
    </w:p>
    <w:p w14:paraId="7514505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finalizarea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centrale,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color w:val="0000FF"/>
          <w:lang w:val="en-US"/>
        </w:rPr>
        <w:t>regăsesc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SNIAS.</w:t>
      </w:r>
    </w:p>
    <w:p w14:paraId="275B289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La </w:t>
      </w:r>
      <w:proofErr w:type="spellStart"/>
      <w:r>
        <w:rPr>
          <w:rFonts w:ascii="Courier New" w:hAnsi="Courier New" w:cs="Courier New"/>
          <w:color w:val="0000FF"/>
          <w:lang w:val="en-US"/>
        </w:rPr>
        <w:t>finalizarea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defalcat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F30326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Modelul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 se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70A1FD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constituie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document de </w:t>
      </w:r>
      <w:proofErr w:type="spellStart"/>
      <w:r>
        <w:rPr>
          <w:rFonts w:ascii="Courier New" w:hAnsi="Courier New" w:cs="Courier New"/>
          <w:color w:val="0000FF"/>
          <w:lang w:val="en-US"/>
        </w:rPr>
        <w:t>plată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maximum 10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emiterii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A752CB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(6)  Plata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color w:val="0000FF"/>
          <w:lang w:val="en-US"/>
        </w:rPr>
        <w:t>emis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C42252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0972DF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38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2CC3C4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031ECF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39</w:t>
      </w:r>
    </w:p>
    <w:p w14:paraId="665D039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Schimbarea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oficiu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emiterii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noului</w:t>
      </w:r>
      <w:proofErr w:type="spellEnd"/>
      <w:r>
        <w:rPr>
          <w:rFonts w:ascii="Courier New" w:hAnsi="Courier New" w:cs="Courier New"/>
          <w:lang w:val="en-US"/>
        </w:rPr>
        <w:t xml:space="preserve"> titular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vechiului</w:t>
      </w:r>
      <w:proofErr w:type="spellEnd"/>
      <w:r>
        <w:rPr>
          <w:rFonts w:ascii="Courier New" w:hAnsi="Courier New" w:cs="Courier New"/>
          <w:lang w:val="en-US"/>
        </w:rPr>
        <w:t xml:space="preserve"> titular.</w:t>
      </w:r>
    </w:p>
    <w:p w14:paraId="195FB0B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scrise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disponibilă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SNIAS,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nouă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care o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titular,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maximum 10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emiterii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  <w:proofErr w:type="spellStart"/>
      <w:r>
        <w:rPr>
          <w:rFonts w:ascii="Courier New" w:hAnsi="Courier New" w:cs="Courier New"/>
          <w:color w:val="0000FF"/>
          <w:lang w:val="en-US"/>
        </w:rPr>
        <w:t>Primăria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avea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acces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noua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plată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accesarea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SNIAS.</w:t>
      </w:r>
    </w:p>
    <w:p w14:paraId="070B35C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39 ,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41B9A5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1FDD80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25529C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40</w:t>
      </w:r>
    </w:p>
    <w:p w14:paraId="5830C20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produc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primărie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</w:t>
      </w:r>
      <w:proofErr w:type="spellStart"/>
      <w:r>
        <w:rPr>
          <w:rFonts w:ascii="Courier New" w:hAnsi="Courier New" w:cs="Courier New"/>
          <w:color w:val="0000FF"/>
          <w:lang w:val="en-US"/>
        </w:rPr>
        <w:t>cel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10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lucrătoare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la care a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r>
        <w:rPr>
          <w:rFonts w:ascii="Courier New" w:hAnsi="Courier New" w:cs="Courier New"/>
          <w:color w:val="0000FF"/>
          <w:lang w:val="en-US"/>
        </w:rPr>
        <w:lastRenderedPageBreak/>
        <w:t xml:space="preserve">o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însoţită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doveditoare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191A29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33, a </w:t>
      </w:r>
      <w:proofErr w:type="spellStart"/>
      <w:r>
        <w:rPr>
          <w:rFonts w:ascii="Courier New" w:hAnsi="Courier New" w:cs="Courier New"/>
          <w:color w:val="0000FF"/>
          <w:lang w:val="en-US"/>
        </w:rPr>
        <w:t>datelor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înscrise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B16B52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Modelul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13135A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datele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înscrise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existente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SNIAS.</w:t>
      </w:r>
    </w:p>
    <w:p w14:paraId="77E4D56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 La </w:t>
      </w:r>
      <w:proofErr w:type="spellStart"/>
      <w:r>
        <w:rPr>
          <w:rFonts w:ascii="Courier New" w:hAnsi="Courier New" w:cs="Courier New"/>
          <w:color w:val="0000FF"/>
          <w:lang w:val="en-US"/>
        </w:rPr>
        <w:t>finalizarea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(4)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(2), </w:t>
      </w:r>
      <w:proofErr w:type="spellStart"/>
      <w:r>
        <w:rPr>
          <w:rFonts w:ascii="Courier New" w:hAnsi="Courier New" w:cs="Courier New"/>
          <w:color w:val="0000FF"/>
          <w:lang w:val="en-US"/>
        </w:rPr>
        <w:t>emite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menţinere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menţinerii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conţine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defalcat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20DBF36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(6)  </w:t>
      </w:r>
      <w:proofErr w:type="spellStart"/>
      <w:r>
        <w:rPr>
          <w:rFonts w:ascii="Courier New" w:hAnsi="Courier New" w:cs="Courier New"/>
          <w:color w:val="0000FF"/>
          <w:lang w:val="en-US"/>
        </w:rPr>
        <w:t>Modelul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(5) se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114F98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(7) 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(5) se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10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emiterii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CB489D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5194EA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40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6EC44E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11CF82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41</w:t>
      </w:r>
    </w:p>
    <w:p w14:paraId="6F69225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Procedurile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emiterea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format electronic,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SNIAS.</w:t>
      </w:r>
    </w:p>
    <w:p w14:paraId="2F5787E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Modul de </w:t>
      </w:r>
      <w:proofErr w:type="spellStart"/>
      <w:r>
        <w:rPr>
          <w:rFonts w:ascii="Courier New" w:hAnsi="Courier New" w:cs="Courier New"/>
          <w:color w:val="0000FF"/>
          <w:lang w:val="en-US"/>
        </w:rPr>
        <w:t>operare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SNIAS se </w:t>
      </w:r>
      <w:proofErr w:type="spellStart"/>
      <w:r>
        <w:rPr>
          <w:rFonts w:ascii="Courier New" w:hAnsi="Courier New" w:cs="Courier New"/>
          <w:color w:val="0000FF"/>
          <w:lang w:val="en-US"/>
        </w:rPr>
        <w:t>reglementează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ordin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solidarităţii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C064F9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928FC9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41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0131&gt;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37^1,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46E524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>──────────</w:t>
      </w:r>
    </w:p>
    <w:p w14:paraId="3756E3C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 76&gt;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Subpunctul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 al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MONITORUL OFICIAL nr. 188 din 6 </w:t>
      </w:r>
      <w:proofErr w:type="spellStart"/>
      <w:r>
        <w:rPr>
          <w:rFonts w:ascii="Courier New" w:hAnsi="Courier New" w:cs="Courier New"/>
          <w:color w:val="0000FF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2023, care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 65&gt;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III din ORDONANŢA DE URGENŢĂ nr. 114 din 26 august 2022</w:t>
      </w:r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MONITORUL OFICIAL nr. 844 din 29 august 2022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1B6C2FE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</w:t>
      </w:r>
    </w:p>
    <w:p w14:paraId="207704D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intrării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vigoare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ordonanţe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97 din </w:t>
      </w:r>
      <w:proofErr w:type="spellStart"/>
      <w:r>
        <w:rPr>
          <w:rFonts w:ascii="Courier New" w:hAnsi="Courier New" w:cs="Courier New"/>
          <w:color w:val="0000FF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196/2016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Monitorul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Oficial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I, nr. 882 din 3 </w:t>
      </w:r>
      <w:proofErr w:type="spellStart"/>
      <w:r>
        <w:rPr>
          <w:rFonts w:ascii="Courier New" w:hAnsi="Courier New" w:cs="Courier New"/>
          <w:color w:val="0000FF"/>
          <w:lang w:val="en-US"/>
        </w:rPr>
        <w:t>noiembrie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2016,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1100937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se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avea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5E26891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97</w:t>
      </w:r>
    </w:p>
    <w:p w14:paraId="0765DBB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1 </w:t>
      </w:r>
      <w:proofErr w:type="spellStart"/>
      <w:r>
        <w:rPr>
          <w:rFonts w:ascii="Courier New" w:hAnsi="Courier New" w:cs="Courier New"/>
          <w:color w:val="0000FF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2023, cu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94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96,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reglementărilor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complementare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1 </w:t>
      </w:r>
      <w:proofErr w:type="spellStart"/>
      <w:r>
        <w:rPr>
          <w:rFonts w:ascii="Courier New" w:hAnsi="Courier New" w:cs="Courier New"/>
          <w:color w:val="0000FF"/>
          <w:lang w:val="en-US"/>
        </w:rPr>
        <w:t>ianuarie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2024.</w:t>
      </w:r>
    </w:p>
    <w:p w14:paraId="69AA192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D94A13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9F8F0C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E3AC90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03FFD1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42</w:t>
      </w:r>
    </w:p>
    <w:p w14:paraId="51DD67D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, periodic, </w:t>
      </w:r>
      <w:proofErr w:type="spellStart"/>
      <w:r>
        <w:rPr>
          <w:rFonts w:ascii="Courier New" w:hAnsi="Courier New" w:cs="Courier New"/>
          <w:lang w:val="en-US"/>
        </w:rPr>
        <w:t>verificări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electronice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Sistemului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</w:t>
      </w:r>
      <w:proofErr w:type="spellEnd"/>
      <w:r>
        <w:rPr>
          <w:rFonts w:ascii="Courier New" w:hAnsi="Courier New" w:cs="Courier New"/>
          <w:lang w:val="en-US"/>
        </w:rPr>
        <w:t xml:space="preserve"> Informatic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menţinerea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condus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analize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risc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asupra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cărora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atenţionează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asupra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aspectelor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pot conduce la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5E5B96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Procedura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detaliată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aprobă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906D93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6C81EA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SECŢIUNEA a 2-a</w:t>
      </w:r>
    </w:p>
    <w:p w14:paraId="664C8FF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</w:p>
    <w:p w14:paraId="223B990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36B428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2-a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4E4988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0BC383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43</w:t>
      </w:r>
    </w:p>
    <w:p w14:paraId="7FC4EF7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1239AA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DF093D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43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165830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E60025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44</w:t>
      </w:r>
    </w:p>
    <w:p w14:paraId="1446FEA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2A3285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84FD19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44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927B5D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376F35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45</w:t>
      </w:r>
    </w:p>
    <w:p w14:paraId="4562E17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D718D2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8408D4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45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F787F3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CB4163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46</w:t>
      </w:r>
    </w:p>
    <w:p w14:paraId="63C574F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92586B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FAE09E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46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2BE9A3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52F0BC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SECŢIUNEA a 3-a</w:t>
      </w:r>
    </w:p>
    <w:p w14:paraId="48E34BA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</w:p>
    <w:p w14:paraId="52DAEDC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3E10BD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3-a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B9100F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4DDE75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47</w:t>
      </w:r>
    </w:p>
    <w:p w14:paraId="300164A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08019C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D6A252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47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3-a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C207A6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5037E9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48</w:t>
      </w:r>
    </w:p>
    <w:p w14:paraId="321CCFF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662C71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67BA19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48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3-a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FF292C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7F5478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49</w:t>
      </w:r>
    </w:p>
    <w:p w14:paraId="67C646E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C9B20F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64BEEF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49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3-a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A1BF1D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D18C89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50</w:t>
      </w:r>
    </w:p>
    <w:p w14:paraId="2AD38D9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0EB99B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974123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50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3-a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</w:t>
      </w:r>
      <w:r>
        <w:rPr>
          <w:rFonts w:ascii="Courier New" w:hAnsi="Courier New" w:cs="Courier New"/>
          <w:color w:val="0000FF"/>
          <w:u w:val="single"/>
          <w:lang w:val="en-US"/>
        </w:rPr>
        <w:lastRenderedPageBreak/>
        <w:t xml:space="preserve">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4EB859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A7017B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51</w:t>
      </w:r>
    </w:p>
    <w:p w14:paraId="494AB3F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1E7584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331BF0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51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3-a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67A74B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2DB7B8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52</w:t>
      </w:r>
    </w:p>
    <w:p w14:paraId="691E999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5F84FC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219C8D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52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3-a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23B568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973FC4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53</w:t>
      </w:r>
    </w:p>
    <w:p w14:paraId="51A2B55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A14B51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774C47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53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3-a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5A20C8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4C693B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54</w:t>
      </w:r>
    </w:p>
    <w:p w14:paraId="511CDD8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B6BFB1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88C297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54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3-a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41EEBE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14DEA6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55</w:t>
      </w:r>
    </w:p>
    <w:p w14:paraId="2526E65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06028F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40FA2D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55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3-a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6E803C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DE6B18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SECŢIUNEA  a</w:t>
      </w:r>
      <w:proofErr w:type="gramEnd"/>
      <w:r>
        <w:rPr>
          <w:rFonts w:ascii="Courier New" w:hAnsi="Courier New" w:cs="Courier New"/>
          <w:lang w:val="en-US"/>
        </w:rPr>
        <w:t xml:space="preserve"> 4-a</w:t>
      </w:r>
    </w:p>
    <w:p w14:paraId="2636658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Obligaţiile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beneficiarilor</w:t>
      </w:r>
      <w:proofErr w:type="spellEnd"/>
    </w:p>
    <w:p w14:paraId="0FE10CA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56</w:t>
      </w:r>
    </w:p>
    <w:p w14:paraId="47AF807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primăriei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cărei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îşi</w:t>
      </w:r>
      <w:proofErr w:type="spellEnd"/>
      <w:r>
        <w:rPr>
          <w:rFonts w:ascii="Courier New" w:hAnsi="Courier New" w:cs="Courier New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reşedinţa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art. 40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orice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15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la care a </w:t>
      </w:r>
      <w:proofErr w:type="spellStart"/>
      <w:r>
        <w:rPr>
          <w:rFonts w:ascii="Courier New" w:hAnsi="Courier New" w:cs="Courier New"/>
          <w:lang w:val="en-US"/>
        </w:rPr>
        <w:t>intervenit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2E0439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08E33C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ART. 57</w:t>
      </w:r>
    </w:p>
    <w:p w14:paraId="4A65220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depună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primărie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din 6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declaraţia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color w:val="0000FF"/>
          <w:lang w:val="en-US"/>
        </w:rPr>
        <w:t>răspundere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40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(1).</w:t>
      </w:r>
    </w:p>
    <w:p w14:paraId="24D80E8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57 ,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4-a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FB17D8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7285D0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Declaraţia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285EB5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6A1ACC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58</w:t>
      </w:r>
    </w:p>
    <w:p w14:paraId="336F835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nu </w:t>
      </w:r>
      <w:proofErr w:type="spellStart"/>
      <w:r>
        <w:rPr>
          <w:rFonts w:ascii="Courier New" w:hAnsi="Courier New" w:cs="Courier New"/>
          <w:color w:val="0000FF"/>
          <w:lang w:val="en-US"/>
        </w:rPr>
        <w:t>obţin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contract individual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raport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formă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angajare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nici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independente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agricole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aşa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sunt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definite de </w:t>
      </w:r>
      <w:r>
        <w:rPr>
          <w:rFonts w:ascii="Courier New" w:hAnsi="Courier New" w:cs="Courier New"/>
          <w:vanish/>
          <w:color w:val="0000FF"/>
          <w:lang w:val="en-US"/>
        </w:rPr>
        <w:t>&lt;LLNK 12015     1932 2|1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227/2015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au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prezinte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câte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solicitate de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evidenţă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căutarea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încadrării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participării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stimularea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formare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profesională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580EDAC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menţinerea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statutului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căutarea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faptul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au </w:t>
      </w:r>
      <w:proofErr w:type="spellStart"/>
      <w:r>
        <w:rPr>
          <w:rFonts w:ascii="Courier New" w:hAnsi="Courier New" w:cs="Courier New"/>
          <w:color w:val="0000FF"/>
          <w:lang w:val="en-US"/>
        </w:rPr>
        <w:t>refuzat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un loc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oferit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participarea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stimularea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formare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profesională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conform art. 13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SNIAS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color w:val="0000FF"/>
          <w:lang w:val="en-US"/>
        </w:rPr>
        <w:t>bază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liste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4CECD2C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constă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nu se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45EC9C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Se </w:t>
      </w:r>
      <w:proofErr w:type="spellStart"/>
      <w:r>
        <w:rPr>
          <w:rFonts w:ascii="Courier New" w:hAnsi="Courier New" w:cs="Courier New"/>
          <w:color w:val="0000FF"/>
          <w:lang w:val="en-US"/>
        </w:rPr>
        <w:t>exceptează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14,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aflate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13^1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b)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c),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află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respective.</w:t>
      </w:r>
    </w:p>
    <w:p w14:paraId="336F949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AA4084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58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4-a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1DF223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830E40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59</w:t>
      </w:r>
    </w:p>
    <w:p w14:paraId="16A811D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care include </w:t>
      </w:r>
      <w:proofErr w:type="spellStart"/>
      <w:r>
        <w:rPr>
          <w:rFonts w:ascii="Courier New" w:hAnsi="Courier New" w:cs="Courier New"/>
          <w:lang w:val="en-US"/>
        </w:rPr>
        <w:t>componenta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majore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respectivă</w:t>
      </w:r>
      <w:proofErr w:type="spellEnd"/>
      <w:r>
        <w:rPr>
          <w:rFonts w:ascii="Courier New" w:hAnsi="Courier New" w:cs="Courier New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presta</w:t>
      </w:r>
      <w:proofErr w:type="spellEnd"/>
      <w:r>
        <w:rPr>
          <w:rFonts w:ascii="Courier New" w:hAnsi="Courier New" w:cs="Courier New"/>
          <w:lang w:val="en-US"/>
        </w:rPr>
        <w:t xml:space="preserve"> lunar, la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lucrări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interes</w:t>
      </w:r>
      <w:proofErr w:type="spellEnd"/>
      <w:r>
        <w:rPr>
          <w:rFonts w:ascii="Courier New" w:hAnsi="Courier New" w:cs="Courier New"/>
          <w:lang w:val="en-US"/>
        </w:rPr>
        <w:t xml:space="preserve"> local,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duratei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normale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timpului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normelor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securitate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8C2562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Fac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suma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aferentă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50 de lei.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acestea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orele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trimestrial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trimestrului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26EF9B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59 ,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4-a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66ED77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54DD9D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6AAB12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SECŢIUNEA  a</w:t>
      </w:r>
      <w:proofErr w:type="gramEnd"/>
      <w:r>
        <w:rPr>
          <w:rFonts w:ascii="Courier New" w:hAnsi="Courier New" w:cs="Courier New"/>
          <w:lang w:val="en-US"/>
        </w:rPr>
        <w:t xml:space="preserve"> 5-a</w:t>
      </w:r>
    </w:p>
    <w:p w14:paraId="1D5AC08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Obligaţiile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 xml:space="preserve">locale 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altor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instituţii</w:t>
      </w:r>
      <w:proofErr w:type="spellEnd"/>
    </w:p>
    <w:p w14:paraId="3D986D4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60</w:t>
      </w:r>
    </w:p>
    <w:p w14:paraId="1BA446A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include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au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realizeze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evaluarea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iniţială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elaboreze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27^1.</w:t>
      </w:r>
    </w:p>
    <w:p w14:paraId="08367D8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60 ,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5-a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D7AAB9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61589E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planurile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acţiune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12011   292 12 203     49&gt;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112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lit. b)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292/2011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înfiinţarea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consiliere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psihologică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vocaţională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de planning familial,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soluţionării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nevoilor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(1).</w:t>
      </w:r>
    </w:p>
    <w:p w14:paraId="13578EA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1075CB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61</w:t>
      </w:r>
    </w:p>
    <w:p w14:paraId="327C314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59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primarii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17BE42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întocmească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</w:t>
      </w:r>
      <w:proofErr w:type="spellEnd"/>
      <w:r>
        <w:rPr>
          <w:rFonts w:ascii="Courier New" w:hAnsi="Courier New" w:cs="Courier New"/>
          <w:lang w:val="en-US"/>
        </w:rPr>
        <w:t xml:space="preserve"> un plan de </w:t>
      </w:r>
      <w:proofErr w:type="spellStart"/>
      <w:r>
        <w:rPr>
          <w:rFonts w:ascii="Courier New" w:hAnsi="Courier New" w:cs="Courier New"/>
          <w:lang w:val="en-US"/>
        </w:rPr>
        <w:t>acţiuni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lucrări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interes</w:t>
      </w:r>
      <w:proofErr w:type="spellEnd"/>
      <w:r>
        <w:rPr>
          <w:rFonts w:ascii="Courier New" w:hAnsi="Courier New" w:cs="Courier New"/>
          <w:lang w:val="en-US"/>
        </w:rPr>
        <w:t xml:space="preserve"> local, care se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revizui</w:t>
      </w:r>
      <w:proofErr w:type="spellEnd"/>
      <w:r>
        <w:rPr>
          <w:rFonts w:ascii="Courier New" w:hAnsi="Courier New" w:cs="Courier New"/>
          <w:lang w:val="en-US"/>
        </w:rPr>
        <w:t xml:space="preserve"> semestrial;</w:t>
      </w:r>
    </w:p>
    <w:p w14:paraId="68ECD18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ţină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evidenţa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lucrările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interes</w:t>
      </w:r>
      <w:proofErr w:type="spellEnd"/>
      <w:r>
        <w:rPr>
          <w:rFonts w:ascii="Courier New" w:hAnsi="Courier New" w:cs="Courier New"/>
          <w:lang w:val="en-US"/>
        </w:rPr>
        <w:t xml:space="preserve"> local,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02F4A0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lit. b) </w:t>
      </w:r>
      <w:proofErr w:type="spellStart"/>
      <w:r>
        <w:rPr>
          <w:rFonts w:ascii="Courier New" w:hAnsi="Courier New" w:cs="Courier New"/>
          <w:lang w:val="en-US"/>
        </w:rPr>
        <w:t>instructajul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domeniul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securităţii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sănătăţii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locul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1138303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afişeze</w:t>
      </w:r>
      <w:proofErr w:type="spellEnd"/>
      <w:r>
        <w:rPr>
          <w:rFonts w:ascii="Courier New" w:hAnsi="Courier New" w:cs="Courier New"/>
          <w:lang w:val="en-US"/>
        </w:rPr>
        <w:t xml:space="preserve"> lunar, la </w:t>
      </w:r>
      <w:proofErr w:type="spellStart"/>
      <w:r>
        <w:rPr>
          <w:rFonts w:ascii="Courier New" w:hAnsi="Courier New" w:cs="Courier New"/>
          <w:lang w:val="en-US"/>
        </w:rPr>
        <w:t>sediul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planul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acţiuni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lucrări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interes</w:t>
      </w:r>
      <w:proofErr w:type="spellEnd"/>
      <w:r>
        <w:rPr>
          <w:rFonts w:ascii="Courier New" w:hAnsi="Courier New" w:cs="Courier New"/>
          <w:lang w:val="en-US"/>
        </w:rPr>
        <w:t xml:space="preserve"> local pe luna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curs,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efectueze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lucrări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interes</w:t>
      </w:r>
      <w:proofErr w:type="spellEnd"/>
      <w:r>
        <w:rPr>
          <w:rFonts w:ascii="Courier New" w:hAnsi="Courier New" w:cs="Courier New"/>
          <w:lang w:val="en-US"/>
        </w:rPr>
        <w:t xml:space="preserve"> local,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activităţilor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lucrărilor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luna </w:t>
      </w:r>
      <w:proofErr w:type="spellStart"/>
      <w:r>
        <w:rPr>
          <w:rFonts w:ascii="Courier New" w:hAnsi="Courier New" w:cs="Courier New"/>
          <w:lang w:val="en-US"/>
        </w:rPr>
        <w:t>anterioară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339F360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e)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trimestrial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electronic,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evidenţa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lit. b).</w:t>
      </w:r>
    </w:p>
    <w:p w14:paraId="7DE8884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CC0EE8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Durata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timpului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59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calculează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proporţional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cu un </w:t>
      </w:r>
      <w:proofErr w:type="spellStart"/>
      <w:r>
        <w:rPr>
          <w:rFonts w:ascii="Courier New" w:hAnsi="Courier New" w:cs="Courier New"/>
          <w:lang w:val="en-US"/>
        </w:rPr>
        <w:t>tarif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corespunzător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salariului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minim brut </w:t>
      </w:r>
      <w:r>
        <w:rPr>
          <w:rFonts w:ascii="Courier New" w:hAnsi="Courier New" w:cs="Courier New"/>
          <w:lang w:val="en-US"/>
        </w:rPr>
        <w:lastRenderedPageBreak/>
        <w:t xml:space="preserve">pe </w:t>
      </w:r>
      <w:proofErr w:type="spellStart"/>
      <w:r>
        <w:rPr>
          <w:rFonts w:ascii="Courier New" w:hAnsi="Courier New" w:cs="Courier New"/>
          <w:lang w:val="en-US"/>
        </w:rPr>
        <w:t>ţară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garantat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raportat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durata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lunară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timpului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08C5A4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zilelor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lucru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limitate</w:t>
      </w:r>
      <w:proofErr w:type="spellEnd"/>
      <w:r>
        <w:rPr>
          <w:rFonts w:ascii="Courier New" w:hAnsi="Courier New" w:cs="Courier New"/>
          <w:lang w:val="en-US"/>
        </w:rPr>
        <w:t xml:space="preserve"> la norma </w:t>
      </w:r>
      <w:proofErr w:type="spellStart"/>
      <w:r>
        <w:rPr>
          <w:rFonts w:ascii="Courier New" w:hAnsi="Courier New" w:cs="Courier New"/>
          <w:lang w:val="en-US"/>
        </w:rPr>
        <w:t>lunară</w:t>
      </w:r>
      <w:proofErr w:type="spellEnd"/>
      <w:r>
        <w:rPr>
          <w:rFonts w:ascii="Courier New" w:hAnsi="Courier New" w:cs="Courier New"/>
          <w:lang w:val="en-US"/>
        </w:rPr>
        <w:t xml:space="preserve"> de 21,25,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împărţirea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calculate la 8 ore/zi. </w:t>
      </w:r>
      <w:proofErr w:type="spellStart"/>
      <w:r>
        <w:rPr>
          <w:rFonts w:ascii="Courier New" w:hAnsi="Courier New" w:cs="Courier New"/>
          <w:lang w:val="en-US"/>
        </w:rPr>
        <w:t>Fracţiile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întregesc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plus.</w:t>
      </w:r>
    </w:p>
    <w:p w14:paraId="53706BC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nominalizată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efectueze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acţiunile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lucrările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interes</w:t>
      </w:r>
      <w:proofErr w:type="spellEnd"/>
      <w:r>
        <w:rPr>
          <w:rFonts w:ascii="Courier New" w:hAnsi="Courier New" w:cs="Courier New"/>
          <w:lang w:val="en-US"/>
        </w:rPr>
        <w:t xml:space="preserve"> local 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incapacitate </w:t>
      </w:r>
      <w:proofErr w:type="spellStart"/>
      <w:r>
        <w:rPr>
          <w:rFonts w:ascii="Courier New" w:hAnsi="Courier New" w:cs="Courier New"/>
          <w:lang w:val="en-US"/>
        </w:rPr>
        <w:t>temporară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-a </w:t>
      </w:r>
      <w:proofErr w:type="spellStart"/>
      <w:r>
        <w:rPr>
          <w:rFonts w:ascii="Courier New" w:hAnsi="Courier New" w:cs="Courier New"/>
          <w:lang w:val="en-US"/>
        </w:rPr>
        <w:t>pierdut</w:t>
      </w:r>
      <w:proofErr w:type="spellEnd"/>
      <w:r>
        <w:rPr>
          <w:rFonts w:ascii="Courier New" w:hAnsi="Courier New" w:cs="Courier New"/>
          <w:lang w:val="en-US"/>
        </w:rPr>
        <w:t xml:space="preserve"> total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parţial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capacitatea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sarcina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transferată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acordul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menţinerea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AE463D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Neîndeplinirea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obligaţiei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presta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activităţi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lucrări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interes</w:t>
      </w:r>
      <w:proofErr w:type="spellEnd"/>
      <w:r>
        <w:rPr>
          <w:rFonts w:ascii="Courier New" w:hAnsi="Courier New" w:cs="Courier New"/>
          <w:lang w:val="en-US"/>
        </w:rPr>
        <w:t xml:space="preserve"> local pe o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mare de 30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conduce la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 de maximum 3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neîndeplinită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suspendare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6D6730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C07205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62</w:t>
      </w:r>
    </w:p>
    <w:p w14:paraId="28718DA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atribuţii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domeniul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asistenţei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primăriilor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asigura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consilierea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potenţialilor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modalitatea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completare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formularului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obligaţii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le </w:t>
      </w:r>
      <w:proofErr w:type="spellStart"/>
      <w:r>
        <w:rPr>
          <w:rFonts w:ascii="Courier New" w:hAnsi="Courier New" w:cs="Courier New"/>
          <w:lang w:val="en-US"/>
        </w:rPr>
        <w:t>revin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754929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Primăriile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afişa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sediul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 xml:space="preserve">-un loc </w:t>
      </w:r>
      <w:proofErr w:type="spellStart"/>
      <w:r>
        <w:rPr>
          <w:rFonts w:ascii="Courier New" w:hAnsi="Courier New" w:cs="Courier New"/>
          <w:lang w:val="en-US"/>
        </w:rPr>
        <w:t>vizibil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instrucţiuni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nivelurile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categoriile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venituri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iau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modul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veniturilor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lunare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bunurilor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conduc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excluderea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10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(3).</w:t>
      </w:r>
    </w:p>
    <w:p w14:paraId="728890E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au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posta</w:t>
      </w:r>
      <w:proofErr w:type="spellEnd"/>
      <w:r>
        <w:rPr>
          <w:rFonts w:ascii="Courier New" w:hAnsi="Courier New" w:cs="Courier New"/>
          <w:lang w:val="en-US"/>
        </w:rPr>
        <w:t xml:space="preserve"> pe site-</w:t>
      </w:r>
      <w:proofErr w:type="spellStart"/>
      <w:r>
        <w:rPr>
          <w:rFonts w:ascii="Courier New" w:hAnsi="Courier New" w:cs="Courier New"/>
          <w:lang w:val="en-US"/>
        </w:rPr>
        <w:t>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legislaţia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formularele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trebuie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C2BFD4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E9F92E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63</w:t>
      </w:r>
    </w:p>
    <w:p w14:paraId="0AD2D41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facilitarea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accesului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solicitanţilor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posta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siteul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formularele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trebuie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solicitanţi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instrucţiuni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51EACE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4DCD9A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64</w:t>
      </w:r>
    </w:p>
    <w:p w14:paraId="77961E6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58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lunar </w:t>
      </w:r>
      <w:proofErr w:type="spellStart"/>
      <w:r>
        <w:rPr>
          <w:rFonts w:ascii="Courier New" w:hAnsi="Courier New" w:cs="Courier New"/>
          <w:lang w:val="en-US"/>
        </w:rPr>
        <w:t>agenţiilor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primăriilor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electronic, </w:t>
      </w:r>
      <w:proofErr w:type="spellStart"/>
      <w:r>
        <w:rPr>
          <w:rFonts w:ascii="Courier New" w:hAnsi="Courier New" w:cs="Courier New"/>
          <w:lang w:val="en-US"/>
        </w:rPr>
        <w:t>tabelele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nominale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înregistrate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căutarea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care s-au </w:t>
      </w:r>
      <w:proofErr w:type="spellStart"/>
      <w:r>
        <w:rPr>
          <w:rFonts w:ascii="Courier New" w:hAnsi="Courier New" w:cs="Courier New"/>
          <w:lang w:val="en-US"/>
        </w:rPr>
        <w:t>încadrat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cu contract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străinătate</w:t>
      </w:r>
      <w:proofErr w:type="spellEnd"/>
      <w:r>
        <w:rPr>
          <w:rFonts w:ascii="Courier New" w:hAnsi="Courier New" w:cs="Courier New"/>
          <w:lang w:val="en-US"/>
        </w:rPr>
        <w:t xml:space="preserve">, au </w:t>
      </w:r>
      <w:proofErr w:type="spellStart"/>
      <w:r>
        <w:rPr>
          <w:rFonts w:ascii="Courier New" w:hAnsi="Courier New" w:cs="Courier New"/>
          <w:lang w:val="en-US"/>
        </w:rPr>
        <w:t>refuzat</w:t>
      </w:r>
      <w:proofErr w:type="spellEnd"/>
      <w:r>
        <w:rPr>
          <w:rFonts w:ascii="Courier New" w:hAnsi="Courier New" w:cs="Courier New"/>
          <w:lang w:val="en-US"/>
        </w:rPr>
        <w:t xml:space="preserve"> un loc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oferit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participarea</w:t>
      </w:r>
      <w:proofErr w:type="spellEnd"/>
      <w:r>
        <w:rPr>
          <w:rFonts w:ascii="Courier New" w:hAnsi="Courier New" w:cs="Courier New"/>
          <w:lang w:val="en-US"/>
        </w:rPr>
        <w:t xml:space="preserve"> la un program de </w:t>
      </w:r>
      <w:proofErr w:type="spellStart"/>
      <w:r>
        <w:rPr>
          <w:rFonts w:ascii="Courier New" w:hAnsi="Courier New" w:cs="Courier New"/>
          <w:lang w:val="en-US"/>
        </w:rPr>
        <w:t>formare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profesională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51832B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întocmirea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tabelelor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transmit </w:t>
      </w:r>
      <w:proofErr w:type="spellStart"/>
      <w:r>
        <w:rPr>
          <w:rFonts w:ascii="Courier New" w:hAnsi="Courier New" w:cs="Courier New"/>
          <w:lang w:val="en-US"/>
        </w:rPr>
        <w:t>agenţiilor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ocuparea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forţei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data de 5 a </w:t>
      </w:r>
      <w:proofErr w:type="spellStart"/>
      <w:r>
        <w:rPr>
          <w:rFonts w:ascii="Courier New" w:hAnsi="Courier New" w:cs="Courier New"/>
          <w:lang w:val="en-US"/>
        </w:rPr>
        <w:t>fiecărei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C5FBC8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sistemul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informatic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compatibil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SNIAS,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preluate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electronic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direct din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date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ocuparea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forţei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muncă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FD14E0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BAB567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64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5-a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3720A04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9B141C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035001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65</w:t>
      </w:r>
    </w:p>
    <w:p w14:paraId="2C50CD1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îndeplinirii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19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inspectoratul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domiciliul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reşedinţa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trăieşte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lunar, la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frecventarea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cursurilor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32D9C72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format electronic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conţine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mod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obligatoriu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codul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numeric personal al </w:t>
      </w:r>
      <w:proofErr w:type="spellStart"/>
      <w:r>
        <w:rPr>
          <w:rFonts w:ascii="Courier New" w:hAnsi="Courier New" w:cs="Courier New"/>
          <w:color w:val="0000FF"/>
          <w:lang w:val="en-US"/>
        </w:rPr>
        <w:t>copiilor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absenţe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nemotivate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fiecare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67BAC39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Modelul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termenele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ordin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comun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solidarităţii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educaţiei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2ED70B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Sistemul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informatic </w:t>
      </w:r>
      <w:proofErr w:type="spellStart"/>
      <w:r>
        <w:rPr>
          <w:rFonts w:ascii="Courier New" w:hAnsi="Courier New" w:cs="Courier New"/>
          <w:color w:val="0000FF"/>
          <w:lang w:val="en-US"/>
        </w:rPr>
        <w:t>integrat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(SIIIR) </w:t>
      </w:r>
      <w:proofErr w:type="spellStart"/>
      <w:r>
        <w:rPr>
          <w:rFonts w:ascii="Courier New" w:hAnsi="Courier New" w:cs="Courier New"/>
          <w:color w:val="0000FF"/>
          <w:lang w:val="en-US"/>
        </w:rPr>
        <w:t>conţine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determinarea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absenţelor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copiilor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12016    41182 312   4 56&gt;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4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41/2016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simplificare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centrale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normative,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12017   179 10 201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179/2017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acces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direct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această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date.</w:t>
      </w:r>
    </w:p>
    <w:p w14:paraId="6A08CFB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F14F5F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65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5-a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22D2A2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9B7B63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66</w:t>
      </w:r>
    </w:p>
    <w:p w14:paraId="47D6733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Ministerul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Protecţiei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monitorizează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specialitate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instituţiile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abilitate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subordine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coordonare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90DC10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activităţilor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monitorizare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celelalte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implicate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obligaţii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6FB39D3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introductivă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66 ,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5-a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8A2EEC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DAEC06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de a </w:t>
      </w:r>
      <w:proofErr w:type="spellStart"/>
      <w:r>
        <w:rPr>
          <w:rFonts w:ascii="Courier New" w:hAnsi="Courier New" w:cs="Courier New"/>
          <w:lang w:val="en-US"/>
        </w:rPr>
        <w:t>furniza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informaţiile</w:t>
      </w:r>
      <w:proofErr w:type="spellEnd"/>
      <w:r>
        <w:rPr>
          <w:rFonts w:ascii="Courier New" w:hAnsi="Courier New" w:cs="Courier New"/>
          <w:lang w:val="en-US"/>
        </w:rPr>
        <w:t xml:space="preserve"> solicitate de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referitoare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3418ECA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de a </w:t>
      </w:r>
      <w:proofErr w:type="spellStart"/>
      <w:r>
        <w:rPr>
          <w:rFonts w:ascii="Courier New" w:hAnsi="Courier New" w:cs="Courier New"/>
          <w:lang w:val="en-US"/>
        </w:rPr>
        <w:t>pune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inspectorilor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organelor</w:t>
      </w:r>
      <w:proofErr w:type="spellEnd"/>
      <w:r>
        <w:rPr>
          <w:rFonts w:ascii="Courier New" w:hAnsi="Courier New" w:cs="Courier New"/>
          <w:lang w:val="en-US"/>
        </w:rPr>
        <w:t xml:space="preserve"> de control ale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Protecţiei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care au stat la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referitoare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plăţile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B3C124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Organele</w:t>
      </w:r>
      <w:proofErr w:type="spellEnd"/>
      <w:r>
        <w:rPr>
          <w:rFonts w:ascii="Courier New" w:hAnsi="Courier New" w:cs="Courier New"/>
          <w:lang w:val="en-US"/>
        </w:rPr>
        <w:t xml:space="preserve"> de control ale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Protecţiei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 xml:space="preserve"> pot </w:t>
      </w:r>
      <w:proofErr w:type="spellStart"/>
      <w:r>
        <w:rPr>
          <w:rFonts w:ascii="Courier New" w:hAnsi="Courier New" w:cs="Courier New"/>
          <w:lang w:val="en-US"/>
        </w:rPr>
        <w:t>efectua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autosesizare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sesizarea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terţi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verificări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beneficiarilor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A96AD9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18EA51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IV</w:t>
      </w:r>
    </w:p>
    <w:p w14:paraId="685F58E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Plata,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 la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</w:p>
    <w:p w14:paraId="2CE1E2E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SECŢIUNEA  1</w:t>
      </w:r>
    </w:p>
    <w:p w14:paraId="70CA2A4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şi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</w:p>
    <w:p w14:paraId="16C4E3C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67</w:t>
      </w:r>
    </w:p>
    <w:p w14:paraId="1A61FD4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oricăreia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(2), se face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3C3DDC3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C36F56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mandate </w:t>
      </w:r>
      <w:proofErr w:type="spellStart"/>
      <w:r>
        <w:rPr>
          <w:rFonts w:ascii="Courier New" w:hAnsi="Courier New" w:cs="Courier New"/>
          <w:color w:val="0000FF"/>
          <w:lang w:val="en-US"/>
        </w:rPr>
        <w:t>poştale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returnate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pe o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3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consecutive;</w:t>
      </w:r>
    </w:p>
    <w:p w14:paraId="5370C00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controlului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inspectorii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reprezentanţi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ai </w:t>
      </w:r>
      <w:proofErr w:type="spellStart"/>
      <w:r>
        <w:rPr>
          <w:rFonts w:ascii="Courier New" w:hAnsi="Courier New" w:cs="Courier New"/>
          <w:color w:val="0000FF"/>
          <w:lang w:val="en-US"/>
        </w:rPr>
        <w:t>Curţii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Conturi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s-au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date </w:t>
      </w:r>
      <w:proofErr w:type="spellStart"/>
      <w:r>
        <w:rPr>
          <w:rFonts w:ascii="Courier New" w:hAnsi="Courier New" w:cs="Courier New"/>
          <w:color w:val="0000FF"/>
          <w:lang w:val="en-US"/>
        </w:rPr>
        <w:t>eronate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beneficiarilor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2783264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din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ulterior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proofErr w:type="gramStart"/>
      <w:r>
        <w:rPr>
          <w:rFonts w:ascii="Courier New" w:hAnsi="Courier New" w:cs="Courier New"/>
          <w:color w:val="0000FF"/>
          <w:lang w:val="en-US"/>
        </w:rPr>
        <w:t>constată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existenţa</w:t>
      </w:r>
      <w:proofErr w:type="spellEnd"/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membrii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D5F6C6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0CF38C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oricăreia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sale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61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(5).</w:t>
      </w:r>
    </w:p>
    <w:p w14:paraId="28C250D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color w:val="0000FF"/>
          <w:lang w:val="en-US"/>
        </w:rPr>
        <w:t>numai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copilul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copiii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color w:val="0000FF"/>
          <w:lang w:val="en-US"/>
        </w:rPr>
        <w:t>luat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plasamentului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plasamentului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regim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află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un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maternal, la o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plasament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-un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social de tip </w:t>
      </w:r>
      <w:proofErr w:type="spellStart"/>
      <w:r>
        <w:rPr>
          <w:rFonts w:ascii="Courier New" w:hAnsi="Courier New" w:cs="Courier New"/>
          <w:color w:val="0000FF"/>
          <w:lang w:val="en-US"/>
        </w:rPr>
        <w:t>rezidenţial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această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copilul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calcul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net lunar pe </w:t>
      </w:r>
      <w:proofErr w:type="spellStart"/>
      <w:r>
        <w:rPr>
          <w:rFonts w:ascii="Courier New" w:hAnsi="Courier New" w:cs="Courier New"/>
          <w:color w:val="0000FF"/>
          <w:lang w:val="en-US"/>
        </w:rPr>
        <w:t>membru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nici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1A4D99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oricăreia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sale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începând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color w:val="0000FF"/>
          <w:lang w:val="en-US"/>
        </w:rPr>
        <w:t>făcut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</w:p>
    <w:p w14:paraId="6C3C811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primăriei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locuieşte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dispune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inspectorii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831EC1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(6) 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(5),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neîncasate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titular se </w:t>
      </w:r>
      <w:proofErr w:type="spellStart"/>
      <w:r>
        <w:rPr>
          <w:rFonts w:ascii="Courier New" w:hAnsi="Courier New" w:cs="Courier New"/>
          <w:color w:val="0000FF"/>
          <w:lang w:val="en-US"/>
        </w:rPr>
        <w:t>achită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color w:val="0000FF"/>
          <w:lang w:val="en-US"/>
        </w:rPr>
        <w:t>oficiu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acelaşi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conduc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E3AC47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F8FACC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67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5E2F8F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F763D4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68</w:t>
      </w:r>
    </w:p>
    <w:p w14:paraId="361997F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EE6FFE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EF2E98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68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7F4A50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F6BA2A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69</w:t>
      </w:r>
    </w:p>
    <w:p w14:paraId="3F4AF75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referă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atât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ansamblul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oricare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componentele</w:t>
      </w:r>
      <w:proofErr w:type="spellEnd"/>
      <w:r>
        <w:rPr>
          <w:rFonts w:ascii="Courier New" w:hAnsi="Courier New" w:cs="Courier New"/>
          <w:lang w:val="en-US"/>
        </w:rPr>
        <w:t xml:space="preserve"> sale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3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(2).</w:t>
      </w:r>
    </w:p>
    <w:p w14:paraId="39FECFC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color w:val="0000FF"/>
          <w:lang w:val="en-US"/>
        </w:rPr>
        <w:t>începând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neîndeplinirii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33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(5).</w:t>
      </w:r>
    </w:p>
    <w:p w14:paraId="7F7671C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69 ,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DF74FE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3C254A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are loc </w:t>
      </w:r>
      <w:proofErr w:type="spellStart"/>
      <w:r>
        <w:rPr>
          <w:rFonts w:ascii="Courier New" w:hAnsi="Courier New" w:cs="Courier New"/>
          <w:lang w:val="en-US"/>
        </w:rPr>
        <w:t>astfel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137240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expirării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perioadelor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suspendare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beneficiarii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îndeplinesc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sarcina</w:t>
      </w:r>
      <w:proofErr w:type="spellEnd"/>
      <w:r>
        <w:rPr>
          <w:rFonts w:ascii="Courier New" w:hAnsi="Courier New" w:cs="Courier New"/>
          <w:lang w:val="en-US"/>
        </w:rPr>
        <w:t xml:space="preserve"> lor,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58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art. 59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(1);</w:t>
      </w:r>
    </w:p>
    <w:p w14:paraId="5B6DD65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începând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expirării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67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 lit. b)-d),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care, ca </w:t>
      </w:r>
      <w:proofErr w:type="spellStart"/>
      <w:r>
        <w:rPr>
          <w:rFonts w:ascii="Courier New" w:hAnsi="Courier New" w:cs="Courier New"/>
          <w:color w:val="0000FF"/>
          <w:lang w:val="en-US"/>
        </w:rPr>
        <w:t>urmare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neîndeplinirea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FC4B17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Litera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(3) ,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69 ,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7D9886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F52FDF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DE67E3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emiterii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E8503B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un </w:t>
      </w:r>
      <w:proofErr w:type="spellStart"/>
      <w:r>
        <w:rPr>
          <w:rFonts w:ascii="Courier New" w:hAnsi="Courier New" w:cs="Courier New"/>
          <w:lang w:val="en-US"/>
        </w:rPr>
        <w:t>nou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solicitat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sunt </w:t>
      </w:r>
      <w:proofErr w:type="spellStart"/>
      <w:r>
        <w:rPr>
          <w:rFonts w:ascii="Courier New" w:hAnsi="Courier New" w:cs="Courier New"/>
          <w:lang w:val="en-US"/>
        </w:rPr>
        <w:t>îndeplinite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FED118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(6)  Prin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(5),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 lit. a), ca </w:t>
      </w:r>
      <w:proofErr w:type="spellStart"/>
      <w:r>
        <w:rPr>
          <w:rFonts w:ascii="Courier New" w:hAnsi="Courier New" w:cs="Courier New"/>
          <w:color w:val="0000FF"/>
          <w:lang w:val="en-US"/>
        </w:rPr>
        <w:t>urmare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neîndeplinirii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58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singură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un </w:t>
      </w:r>
      <w:proofErr w:type="spellStart"/>
      <w:r>
        <w:rPr>
          <w:rFonts w:ascii="Courier New" w:hAnsi="Courier New" w:cs="Courier New"/>
          <w:color w:val="0000FF"/>
          <w:lang w:val="en-US"/>
        </w:rPr>
        <w:t>nou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perioadă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12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4C60D6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(6)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69 ,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CFE274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D3695D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21FC71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70</w:t>
      </w:r>
    </w:p>
    <w:p w14:paraId="28251FE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art. 40.</w:t>
      </w:r>
    </w:p>
    <w:p w14:paraId="3345F8B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E63AB3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intervenit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conduc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diferenţe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50 lei </w:t>
      </w:r>
      <w:proofErr w:type="spellStart"/>
      <w:r>
        <w:rPr>
          <w:rFonts w:ascii="Courier New" w:hAnsi="Courier New" w:cs="Courier New"/>
          <w:color w:val="0000FF"/>
          <w:lang w:val="en-US"/>
        </w:rPr>
        <w:t>faţă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iniţial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70AB7CC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Litera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</w:t>
      </w:r>
      <w:proofErr w:type="gramStart"/>
      <w:r>
        <w:rPr>
          <w:rFonts w:ascii="Courier New" w:hAnsi="Courier New" w:cs="Courier New"/>
          <w:color w:val="0000FF"/>
          <w:lang w:val="en-US"/>
        </w:rPr>
        <w:t>) ,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70 ,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DDE891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D3D935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intervenit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suspendare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unuia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ajutoarele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compun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3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(2);</w:t>
      </w:r>
    </w:p>
    <w:p w14:paraId="1E49562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lang w:val="en-US"/>
        </w:rPr>
        <w:t>încetat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unuia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ajutoarele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compun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3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(2);</w:t>
      </w:r>
    </w:p>
    <w:p w14:paraId="7E7BEEA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diminuarea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art. 19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(2).</w:t>
      </w:r>
    </w:p>
    <w:p w14:paraId="7380B6D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BF26AE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(2).</w:t>
      </w:r>
    </w:p>
    <w:p w14:paraId="0DFB3CC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A57DF4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71</w:t>
      </w:r>
    </w:p>
    <w:p w14:paraId="181EAFF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69 se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5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emitere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C508D1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67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70, se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5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emiterii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lor.</w:t>
      </w:r>
    </w:p>
    <w:p w14:paraId="69416B5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71 ,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DBFED9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70B169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Modelul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normele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F6EA36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727F8C9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71 din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242805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C413AB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SECŢIUNEA  a</w:t>
      </w:r>
      <w:proofErr w:type="gramEnd"/>
      <w:r>
        <w:rPr>
          <w:rFonts w:ascii="Courier New" w:hAnsi="Courier New" w:cs="Courier New"/>
          <w:lang w:val="en-US"/>
        </w:rPr>
        <w:t xml:space="preserve"> 2-a</w:t>
      </w:r>
    </w:p>
    <w:p w14:paraId="1D76DE3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Plata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</w:p>
    <w:p w14:paraId="7437CC8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72</w:t>
      </w:r>
    </w:p>
    <w:p w14:paraId="1BAD599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Fondurile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27^5, 82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84, se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Solidarităţii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453B37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72 ,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A19282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2277D4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Fondurile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83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85 se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bugetele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locale.</w:t>
      </w:r>
    </w:p>
    <w:p w14:paraId="2FFCC29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72 ,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EC0DEA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829E24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9DA166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73</w:t>
      </w:r>
    </w:p>
    <w:p w14:paraId="5E99729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Plata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aferente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lunar,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FCEAFA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73653F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73 ,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A41106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D20788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1BC6C7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(3)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73 ,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4991AF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0AD6A5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7D5BDA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74</w:t>
      </w:r>
    </w:p>
    <w:p w14:paraId="3DD8DFD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Plata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bază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mandat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poştal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bancar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mijloace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electronice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plată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disponibile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41136B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74 ,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36C057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21B301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poştal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comision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limitele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bugetară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810346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bancare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borderou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comision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mare de 0,1% din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stabilit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negociere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nivel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0B8062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Editarea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poştale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se face fie direct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fie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contracte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încheiate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prestatori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astfel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servicii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formatul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ED1B83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Fondurile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(3),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tipăririi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poştale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suportă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Protecţiei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lang w:val="en-US"/>
        </w:rPr>
        <w:t>aceleaşi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fonduri</w:t>
      </w:r>
      <w:proofErr w:type="spellEnd"/>
      <w:r>
        <w:rPr>
          <w:rFonts w:ascii="Courier New" w:hAnsi="Courier New" w:cs="Courier New"/>
          <w:lang w:val="en-US"/>
        </w:rPr>
        <w:t xml:space="preserve"> din care se </w:t>
      </w:r>
      <w:proofErr w:type="spellStart"/>
      <w:r>
        <w:rPr>
          <w:rFonts w:ascii="Courier New" w:hAnsi="Courier New" w:cs="Courier New"/>
          <w:lang w:val="en-US"/>
        </w:rPr>
        <w:t>suportă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E96492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681A8E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75</w:t>
      </w:r>
    </w:p>
    <w:p w14:paraId="673954D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D77F16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D74D29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75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5BF99F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2833C0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76</w:t>
      </w:r>
    </w:p>
    <w:p w14:paraId="3FA3A0F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cheltuielilor</w:t>
      </w:r>
      <w:proofErr w:type="spellEnd"/>
      <w:r>
        <w:rPr>
          <w:rFonts w:ascii="Courier New" w:hAnsi="Courier New" w:cs="Courier New"/>
          <w:lang w:val="en-US"/>
        </w:rPr>
        <w:t xml:space="preserve"> generate de </w:t>
      </w:r>
      <w:proofErr w:type="spellStart"/>
      <w:r>
        <w:rPr>
          <w:rFonts w:ascii="Courier New" w:hAnsi="Courier New" w:cs="Courier New"/>
          <w:lang w:val="en-US"/>
        </w:rPr>
        <w:t>verificările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primării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asigură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bugetele</w:t>
      </w:r>
      <w:proofErr w:type="spellEnd"/>
      <w:r>
        <w:rPr>
          <w:rFonts w:ascii="Courier New" w:hAnsi="Courier New" w:cs="Courier New"/>
          <w:lang w:val="en-US"/>
        </w:rPr>
        <w:t xml:space="preserve"> locale.</w:t>
      </w:r>
    </w:p>
    <w:p w14:paraId="03628F8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cheltuielilor</w:t>
      </w:r>
      <w:proofErr w:type="spellEnd"/>
      <w:r>
        <w:rPr>
          <w:rFonts w:ascii="Courier New" w:hAnsi="Courier New" w:cs="Courier New"/>
          <w:lang w:val="en-US"/>
        </w:rPr>
        <w:t xml:space="preserve"> generate de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suportă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lastRenderedPageBreak/>
        <w:t xml:space="preserve">de stat,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Protecţiei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727F9B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Eliberarea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adeverinţelor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componente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adeverinţelor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abilitate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gratuit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3A2CD1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7A4059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77</w:t>
      </w:r>
    </w:p>
    <w:p w14:paraId="5A7737D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AA5FF9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D4BC89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77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 a 2-a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F5BC05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DEEC83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gramStart"/>
      <w:r>
        <w:rPr>
          <w:rFonts w:ascii="Courier New" w:hAnsi="Courier New" w:cs="Courier New"/>
          <w:lang w:val="en-US"/>
        </w:rPr>
        <w:t>SECŢIUNEA  a</w:t>
      </w:r>
      <w:proofErr w:type="gramEnd"/>
      <w:r>
        <w:rPr>
          <w:rFonts w:ascii="Courier New" w:hAnsi="Courier New" w:cs="Courier New"/>
          <w:lang w:val="en-US"/>
        </w:rPr>
        <w:t xml:space="preserve"> 3-a</w:t>
      </w:r>
    </w:p>
    <w:p w14:paraId="6C847E9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Recuperarea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</w:p>
    <w:p w14:paraId="31F923B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78</w:t>
      </w:r>
    </w:p>
    <w:p w14:paraId="3DDB506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Protecţiei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recuperează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general de </w:t>
      </w:r>
      <w:proofErr w:type="spellStart"/>
      <w:r>
        <w:rPr>
          <w:rFonts w:ascii="Courier New" w:hAnsi="Courier New" w:cs="Courier New"/>
          <w:lang w:val="en-US"/>
        </w:rPr>
        <w:t>prescripţie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12016     0853 2122517 10&gt;</w:t>
      </w:r>
      <w:r>
        <w:rPr>
          <w:rFonts w:ascii="Courier New" w:hAnsi="Courier New" w:cs="Courier New"/>
          <w:color w:val="0000FF"/>
          <w:u w:val="single"/>
          <w:lang w:val="en-US"/>
        </w:rPr>
        <w:t>art. 2.517</w:t>
      </w:r>
      <w:r>
        <w:rPr>
          <w:rFonts w:ascii="Courier New" w:hAnsi="Courier New" w:cs="Courier New"/>
          <w:lang w:val="en-US"/>
        </w:rPr>
        <w:t xml:space="preserve"> din </w:t>
      </w:r>
      <w:r>
        <w:rPr>
          <w:rFonts w:ascii="Courier New" w:hAnsi="Courier New" w:cs="Courier New"/>
          <w:vanish/>
          <w:lang w:val="en-US"/>
        </w:rPr>
        <w:t>&lt;LLNK 12016     0853 211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287/2009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1A7AEF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Recuperarea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plătite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care se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debitorului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15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emiterii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8EF509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Prin </w:t>
      </w:r>
      <w:proofErr w:type="spellStart"/>
      <w:r>
        <w:rPr>
          <w:rFonts w:ascii="Courier New" w:hAnsi="Courier New" w:cs="Courier New"/>
          <w:lang w:val="en-US"/>
        </w:rPr>
        <w:t>derogare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12002   500 12 2G2  73 32&gt;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73^1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500/2002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finanţele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recuperează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perceperea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dobânzi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penalităţi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întârziere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majorări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întârziere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acestea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restituite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beneficiar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maximum 180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emiterea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(2).</w:t>
      </w:r>
    </w:p>
    <w:p w14:paraId="4FF42A3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expirarea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(3),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recuperează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r>
        <w:rPr>
          <w:rFonts w:ascii="Courier New" w:hAnsi="Courier New" w:cs="Courier New"/>
          <w:vanish/>
          <w:lang w:val="en-US"/>
        </w:rPr>
        <w:t>&lt;LLNK 12002   500 12 2G2  73 32&gt;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73^1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500/2002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5046D0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recuperare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plătite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 </w:t>
      </w:r>
      <w:proofErr w:type="spellStart"/>
      <w:r>
        <w:rPr>
          <w:rFonts w:ascii="Courier New" w:hAnsi="Courier New" w:cs="Courier New"/>
          <w:lang w:val="en-US"/>
        </w:rPr>
        <w:t>constituie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creanţă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comunicării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</w:t>
      </w:r>
      <w:proofErr w:type="spellEnd"/>
      <w:r>
        <w:rPr>
          <w:rFonts w:ascii="Courier New" w:hAnsi="Courier New" w:cs="Courier New"/>
          <w:lang w:val="en-US"/>
        </w:rPr>
        <w:t xml:space="preserve"> termen,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devine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executoriu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5D67DD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plătite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recuperează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40A700C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se fac </w:t>
      </w:r>
      <w:proofErr w:type="spellStart"/>
      <w:r>
        <w:rPr>
          <w:rFonts w:ascii="Courier New" w:hAnsi="Courier New" w:cs="Courier New"/>
          <w:lang w:val="en-US"/>
        </w:rPr>
        <w:t>reţineri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eşalonat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aferente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dar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</w:t>
      </w:r>
      <w:proofErr w:type="spellEnd"/>
      <w:r>
        <w:rPr>
          <w:rFonts w:ascii="Courier New" w:hAnsi="Courier New" w:cs="Courier New"/>
          <w:lang w:val="en-US"/>
        </w:rPr>
        <w:t xml:space="preserve"> de 1/3 din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1D540A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beneficiarul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recuperate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lit. a) nu </w:t>
      </w:r>
      <w:proofErr w:type="spellStart"/>
      <w:r>
        <w:rPr>
          <w:rFonts w:ascii="Courier New" w:hAnsi="Courier New" w:cs="Courier New"/>
          <w:lang w:val="en-US"/>
        </w:rPr>
        <w:t>acoperă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consimte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angajament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restituie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deschis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Trezoreria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sediul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casierie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recuperare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D1F5F7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79EA65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(7)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(3),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constituie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executoriu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(5), </w:t>
      </w:r>
      <w:proofErr w:type="spellStart"/>
      <w:r>
        <w:rPr>
          <w:rFonts w:ascii="Courier New" w:hAnsi="Courier New" w:cs="Courier New"/>
          <w:lang w:val="en-US"/>
        </w:rPr>
        <w:t>aceasta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dovada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debitor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fiscale</w:t>
      </w:r>
      <w:proofErr w:type="spellEnd"/>
      <w:r>
        <w:rPr>
          <w:rFonts w:ascii="Courier New" w:hAnsi="Courier New" w:cs="Courier New"/>
          <w:lang w:val="en-US"/>
        </w:rPr>
        <w:t xml:space="preserve"> centrale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recuperării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executoriu</w:t>
      </w:r>
      <w:proofErr w:type="spellEnd"/>
      <w:r>
        <w:rPr>
          <w:rFonts w:ascii="Courier New" w:hAnsi="Courier New" w:cs="Courier New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12015     0952 211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207/2015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12015     0952 211   0 26&gt;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Codul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procedură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fiscală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însoţite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precizări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referitoare</w:t>
      </w:r>
      <w:proofErr w:type="spellEnd"/>
      <w:r>
        <w:rPr>
          <w:rFonts w:ascii="Courier New" w:hAnsi="Courier New" w:cs="Courier New"/>
          <w:lang w:val="en-US"/>
        </w:rPr>
        <w:t xml:space="preserve"> la data de la care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a fi calculate </w:t>
      </w:r>
      <w:proofErr w:type="spellStart"/>
      <w:r>
        <w:rPr>
          <w:rFonts w:ascii="Courier New" w:hAnsi="Courier New" w:cs="Courier New"/>
          <w:lang w:val="en-US"/>
        </w:rPr>
        <w:t>obligaţiile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fiscale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accesorii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C60E58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(8)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recuperate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(6)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(7) se fac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de stat.</w:t>
      </w:r>
    </w:p>
    <w:p w14:paraId="1C511D5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(9)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executoriu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(7) se </w:t>
      </w:r>
      <w:proofErr w:type="spellStart"/>
      <w:r>
        <w:rPr>
          <w:rFonts w:ascii="Courier New" w:hAnsi="Courier New" w:cs="Courier New"/>
          <w:lang w:val="en-US"/>
        </w:rPr>
        <w:t>scad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evidenţa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la data </w:t>
      </w:r>
      <w:proofErr w:type="spellStart"/>
      <w:r>
        <w:rPr>
          <w:rFonts w:ascii="Courier New" w:hAnsi="Courier New" w:cs="Courier New"/>
          <w:lang w:val="en-US"/>
        </w:rPr>
        <w:t>confirmării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preluării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debitului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fiscale</w:t>
      </w:r>
      <w:proofErr w:type="spellEnd"/>
      <w:r>
        <w:rPr>
          <w:rFonts w:ascii="Courier New" w:hAnsi="Courier New" w:cs="Courier New"/>
          <w:lang w:val="en-US"/>
        </w:rPr>
        <w:t xml:space="preserve"> centrale.</w:t>
      </w:r>
    </w:p>
    <w:p w14:paraId="6EDE80A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8FA1A1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79</w:t>
      </w:r>
    </w:p>
    <w:p w14:paraId="5DC7268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beneficiarul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decedat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recuperarea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art. 78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(6)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(7), de la </w:t>
      </w:r>
      <w:proofErr w:type="spellStart"/>
      <w:r>
        <w:rPr>
          <w:rFonts w:ascii="Courier New" w:hAnsi="Courier New" w:cs="Courier New"/>
          <w:lang w:val="en-US"/>
        </w:rPr>
        <w:t>ceilalţi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membri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majori</w:t>
      </w:r>
      <w:proofErr w:type="spellEnd"/>
      <w:r>
        <w:rPr>
          <w:rFonts w:ascii="Courier New" w:hAnsi="Courier New" w:cs="Courier New"/>
          <w:lang w:val="en-US"/>
        </w:rPr>
        <w:t xml:space="preserve"> ai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calitate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beneficiari</w:t>
      </w:r>
      <w:proofErr w:type="spellEnd"/>
      <w:r>
        <w:rPr>
          <w:rFonts w:ascii="Courier New" w:hAnsi="Courier New" w:cs="Courier New"/>
          <w:lang w:val="en-US"/>
        </w:rPr>
        <w:t xml:space="preserve"> ai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C1E5B9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singură</w:t>
      </w:r>
      <w:proofErr w:type="spellEnd"/>
      <w:r>
        <w:rPr>
          <w:rFonts w:ascii="Courier New" w:hAnsi="Courier New" w:cs="Courier New"/>
          <w:lang w:val="en-US"/>
        </w:rPr>
        <w:t xml:space="preserve">, a </w:t>
      </w:r>
      <w:proofErr w:type="spellStart"/>
      <w:r>
        <w:rPr>
          <w:rFonts w:ascii="Courier New" w:hAnsi="Courier New" w:cs="Courier New"/>
          <w:lang w:val="en-US"/>
        </w:rPr>
        <w:t>decedat</w:t>
      </w:r>
      <w:proofErr w:type="spellEnd"/>
      <w:r>
        <w:rPr>
          <w:rFonts w:ascii="Courier New" w:hAnsi="Courier New" w:cs="Courier New"/>
          <w:lang w:val="en-US"/>
        </w:rPr>
        <w:t xml:space="preserve">, nu se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procedează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recuperarea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3AC996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Prin </w:t>
      </w:r>
      <w:proofErr w:type="spellStart"/>
      <w:r>
        <w:rPr>
          <w:rFonts w:ascii="Courier New" w:hAnsi="Courier New" w:cs="Courier New"/>
          <w:lang w:val="en-US"/>
        </w:rPr>
        <w:t>excepţie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art. 78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(6),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19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lit. a), </w:t>
      </w:r>
      <w:proofErr w:type="spellStart"/>
      <w:r>
        <w:rPr>
          <w:rFonts w:ascii="Courier New" w:hAnsi="Courier New" w:cs="Courier New"/>
          <w:lang w:val="en-US"/>
        </w:rPr>
        <w:t>recuperarea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aferente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</w:t>
      </w:r>
      <w:proofErr w:type="spellEnd"/>
      <w:r>
        <w:rPr>
          <w:rFonts w:ascii="Courier New" w:hAnsi="Courier New" w:cs="Courier New"/>
          <w:lang w:val="en-US"/>
        </w:rPr>
        <w:t xml:space="preserve"> integral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absenţe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nemotivate</w:t>
      </w:r>
      <w:proofErr w:type="spellEnd"/>
      <w:r>
        <w:rPr>
          <w:rFonts w:ascii="Courier New" w:hAnsi="Courier New" w:cs="Courier New"/>
          <w:lang w:val="en-US"/>
        </w:rPr>
        <w:t xml:space="preserve">, se face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diminuării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procentuale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cuantumului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plăţile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65,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perioadă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egală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s-au </w:t>
      </w:r>
      <w:proofErr w:type="spellStart"/>
      <w:r>
        <w:rPr>
          <w:rFonts w:ascii="Courier New" w:hAnsi="Courier New" w:cs="Courier New"/>
          <w:lang w:val="en-US"/>
        </w:rPr>
        <w:t>înregistrat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absenţele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nemotivate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F86E82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s-a </w:t>
      </w:r>
      <w:proofErr w:type="spellStart"/>
      <w:r>
        <w:rPr>
          <w:rFonts w:ascii="Courier New" w:hAnsi="Courier New" w:cs="Courier New"/>
          <w:lang w:val="en-US"/>
        </w:rPr>
        <w:t>acordat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</w:t>
      </w:r>
      <w:proofErr w:type="spellEnd"/>
      <w:r>
        <w:rPr>
          <w:rFonts w:ascii="Courier New" w:hAnsi="Courier New" w:cs="Courier New"/>
          <w:lang w:val="en-US"/>
        </w:rPr>
        <w:t xml:space="preserve"> integral pe </w:t>
      </w:r>
      <w:proofErr w:type="spellStart"/>
      <w:r>
        <w:rPr>
          <w:rFonts w:ascii="Courier New" w:hAnsi="Courier New" w:cs="Courier New"/>
          <w:lang w:val="en-US"/>
        </w:rPr>
        <w:t>parcursul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uneia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perioadele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19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lit. b), </w:t>
      </w:r>
      <w:proofErr w:type="spellStart"/>
      <w:r>
        <w:rPr>
          <w:rFonts w:ascii="Courier New" w:hAnsi="Courier New" w:cs="Courier New"/>
          <w:lang w:val="en-US"/>
        </w:rPr>
        <w:t>recuperarea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se face,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tranşe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egale</w:t>
      </w:r>
      <w:proofErr w:type="spellEnd"/>
      <w:r>
        <w:rPr>
          <w:rFonts w:ascii="Courier New" w:hAnsi="Courier New" w:cs="Courier New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aferente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ajutorului</w:t>
      </w:r>
      <w:proofErr w:type="spellEnd"/>
      <w:r>
        <w:rPr>
          <w:rFonts w:ascii="Courier New" w:hAnsi="Courier New" w:cs="Courier New"/>
          <w:lang w:val="en-US"/>
        </w:rPr>
        <w:t xml:space="preserve"> la care </w:t>
      </w:r>
      <w:proofErr w:type="gramStart"/>
      <w:r>
        <w:rPr>
          <w:rFonts w:ascii="Courier New" w:hAnsi="Courier New" w:cs="Courier New"/>
          <w:lang w:val="en-US"/>
        </w:rPr>
        <w:t>are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585F0A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78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valoare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totală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40 de lei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beneficiar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anulează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E6EC6A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AC8028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80</w:t>
      </w:r>
    </w:p>
    <w:p w14:paraId="5615093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Sumele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încasate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necuvenit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titlu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bugetele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83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85 lit. b), se </w:t>
      </w:r>
      <w:proofErr w:type="spellStart"/>
      <w:r>
        <w:rPr>
          <w:rFonts w:ascii="Courier New" w:hAnsi="Courier New" w:cs="Courier New"/>
          <w:color w:val="0000FF"/>
          <w:lang w:val="en-US"/>
        </w:rPr>
        <w:t>recuperează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organele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fiscale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termenul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general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prescripţie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r>
        <w:rPr>
          <w:rFonts w:ascii="Courier New" w:hAnsi="Courier New" w:cs="Courier New"/>
          <w:vanish/>
          <w:color w:val="0000FF"/>
          <w:lang w:val="en-US"/>
        </w:rPr>
        <w:t>&lt;LLNK 12016     0853 263     46&gt;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2.517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287/2009,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republicată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00F9AF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80 , </w:t>
      </w:r>
      <w:proofErr w:type="spellStart"/>
      <w:r>
        <w:rPr>
          <w:rFonts w:ascii="Courier New" w:hAnsi="Courier New" w:cs="Courier New"/>
          <w:color w:val="0000FF"/>
          <w:lang w:val="en-US"/>
        </w:rPr>
        <w:t>Sectiunea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3-a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</w:t>
      </w:r>
      <w:r>
        <w:rPr>
          <w:rFonts w:ascii="Courier New" w:hAnsi="Courier New" w:cs="Courier New"/>
          <w:color w:val="0000FF"/>
          <w:u w:val="single"/>
          <w:lang w:val="en-US"/>
        </w:rPr>
        <w:lastRenderedPageBreak/>
        <w:t xml:space="preserve">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1B7AAB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E1E5F1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Recuperarea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mod </w:t>
      </w:r>
      <w:proofErr w:type="spellStart"/>
      <w:r>
        <w:rPr>
          <w:rFonts w:ascii="Courier New" w:hAnsi="Courier New" w:cs="Courier New"/>
          <w:lang w:val="en-US"/>
        </w:rPr>
        <w:t>corespunzător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art. 78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(2)-(6)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(9),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ale art. 79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(2)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(5).</w:t>
      </w:r>
    </w:p>
    <w:p w14:paraId="5E33E19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recuperării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pot </w:t>
      </w:r>
      <w:proofErr w:type="spellStart"/>
      <w:r>
        <w:rPr>
          <w:rFonts w:ascii="Courier New" w:hAnsi="Courier New" w:cs="Courier New"/>
          <w:lang w:val="en-US"/>
        </w:rPr>
        <w:t>stabili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criterii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proceduri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consiliului</w:t>
      </w:r>
      <w:proofErr w:type="spellEnd"/>
      <w:r>
        <w:rPr>
          <w:rFonts w:ascii="Courier New" w:hAnsi="Courier New" w:cs="Courier New"/>
          <w:lang w:val="en-US"/>
        </w:rPr>
        <w:t xml:space="preserve"> local, la </w:t>
      </w:r>
      <w:proofErr w:type="spellStart"/>
      <w:r>
        <w:rPr>
          <w:rFonts w:ascii="Courier New" w:hAnsi="Courier New" w:cs="Courier New"/>
          <w:lang w:val="en-US"/>
        </w:rPr>
        <w:t>propunerea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organului</w:t>
      </w:r>
      <w:proofErr w:type="spellEnd"/>
      <w:r>
        <w:rPr>
          <w:rFonts w:ascii="Courier New" w:hAnsi="Courier New" w:cs="Courier New"/>
          <w:lang w:val="en-US"/>
        </w:rPr>
        <w:t xml:space="preserve"> fiscal local,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761E94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23DE0B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V</w:t>
      </w:r>
    </w:p>
    <w:p w14:paraId="2AE39E1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Alte </w:t>
      </w:r>
      <w:proofErr w:type="spellStart"/>
      <w:r>
        <w:rPr>
          <w:rFonts w:ascii="Courier New" w:hAnsi="Courier New" w:cs="Courier New"/>
          <w:lang w:val="en-US"/>
        </w:rPr>
        <w:t>drepturi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complementare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</w:p>
    <w:p w14:paraId="79355DC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81</w:t>
      </w:r>
    </w:p>
    <w:p w14:paraId="0F5B91A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6F099C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74736E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81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212728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8C0250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82</w:t>
      </w:r>
    </w:p>
    <w:p w14:paraId="3E59F0D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proprietatea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care include </w:t>
      </w:r>
      <w:proofErr w:type="spellStart"/>
      <w:r>
        <w:rPr>
          <w:rFonts w:ascii="Courier New" w:hAnsi="Courier New" w:cs="Courier New"/>
          <w:lang w:val="en-US"/>
        </w:rPr>
        <w:t>componenta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prima </w:t>
      </w:r>
      <w:proofErr w:type="spellStart"/>
      <w:r>
        <w:rPr>
          <w:rFonts w:ascii="Courier New" w:hAnsi="Courier New" w:cs="Courier New"/>
          <w:lang w:val="en-US"/>
        </w:rPr>
        <w:t>obligatorie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12008   260 11 221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260/2008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suportă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Protecţiei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 xml:space="preserve">, ca </w:t>
      </w:r>
      <w:proofErr w:type="spellStart"/>
      <w:r>
        <w:rPr>
          <w:rFonts w:ascii="Courier New" w:hAnsi="Courier New" w:cs="Courier New"/>
          <w:lang w:val="en-US"/>
        </w:rPr>
        <w:t>beneficiu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suplimentar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B79136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Procedura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primei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obligatorii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EEAA2E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78,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primă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obligatorie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locuinţei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12008   260 11 221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260/2008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, nu se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recuperează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A781FC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D68076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83</w:t>
      </w:r>
    </w:p>
    <w:p w14:paraId="2AF1132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decesului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familia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care include </w:t>
      </w:r>
      <w:proofErr w:type="spellStart"/>
      <w:r>
        <w:rPr>
          <w:rFonts w:ascii="Courier New" w:hAnsi="Courier New" w:cs="Courier New"/>
          <w:lang w:val="en-US"/>
        </w:rPr>
        <w:t>componenta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primarii</w:t>
      </w:r>
      <w:proofErr w:type="spellEnd"/>
      <w:r>
        <w:rPr>
          <w:rFonts w:ascii="Courier New" w:hAnsi="Courier New" w:cs="Courier New"/>
          <w:lang w:val="en-US"/>
        </w:rPr>
        <w:t xml:space="preserve"> pot </w:t>
      </w:r>
      <w:proofErr w:type="spellStart"/>
      <w:r>
        <w:rPr>
          <w:rFonts w:ascii="Courier New" w:hAnsi="Courier New" w:cs="Courier New"/>
          <w:lang w:val="en-US"/>
        </w:rPr>
        <w:t>dispuneacordarea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financiar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înmormântare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</w:p>
    <w:p w14:paraId="7D776D2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Ajutorul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suportă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local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soţul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soţia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supravieţuitor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supravieţuitoare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părintele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tutorele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curatorul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moştenitorul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lipsa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dovedeşte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suportat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înmormântarea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9A2F8F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C35CB0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84</w:t>
      </w:r>
    </w:p>
    <w:p w14:paraId="26B9FD2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Guvernul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color w:val="0000FF"/>
          <w:lang w:val="en-US"/>
        </w:rPr>
        <w:t>propunerea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Solidarităţii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bani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natură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află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necesitate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cauzate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calamităţi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naturale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incendii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accidente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epidemii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epizootii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deosebite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determinate de </w:t>
      </w:r>
      <w:proofErr w:type="spellStart"/>
      <w:r>
        <w:rPr>
          <w:rFonts w:ascii="Courier New" w:hAnsi="Courier New" w:cs="Courier New"/>
          <w:color w:val="0000FF"/>
          <w:lang w:val="en-US"/>
        </w:rPr>
        <w:t>starea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sănătate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lastRenderedPageBreak/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cauze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pot conduce la </w:t>
      </w:r>
      <w:proofErr w:type="spellStart"/>
      <w:r>
        <w:rPr>
          <w:rFonts w:ascii="Courier New" w:hAnsi="Courier New" w:cs="Courier New"/>
          <w:color w:val="0000FF"/>
          <w:lang w:val="en-US"/>
        </w:rPr>
        <w:t>apariţia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sporirea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riscului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excluziune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ajutoarelor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se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nominal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832349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Prin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color w:val="0000FF"/>
          <w:lang w:val="en-US"/>
        </w:rPr>
        <w:t>ajutoarele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pot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va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cuprinde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metodologia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4919244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Fondurile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necesare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Guvern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(2), se </w:t>
      </w:r>
      <w:proofErr w:type="spellStart"/>
      <w:r>
        <w:rPr>
          <w:rFonts w:ascii="Courier New" w:hAnsi="Courier New" w:cs="Courier New"/>
          <w:color w:val="0000FF"/>
          <w:lang w:val="en-US"/>
        </w:rPr>
        <w:t>asigură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Solidarităţii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491AF4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Ajutoarele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nu sunt </w:t>
      </w:r>
      <w:proofErr w:type="spellStart"/>
      <w:r>
        <w:rPr>
          <w:rFonts w:ascii="Courier New" w:hAnsi="Courier New" w:cs="Courier New"/>
          <w:color w:val="0000FF"/>
          <w:lang w:val="en-US"/>
        </w:rPr>
        <w:t>supuse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impozitului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</w:t>
      </w:r>
      <w:proofErr w:type="spellStart"/>
      <w:r>
        <w:rPr>
          <w:rFonts w:ascii="Courier New" w:hAnsi="Courier New" w:cs="Courier New"/>
          <w:color w:val="0000FF"/>
          <w:lang w:val="en-US"/>
        </w:rPr>
        <w:t>venit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color w:val="0000FF"/>
          <w:lang w:val="en-US"/>
        </w:rPr>
        <w:t>iau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considerare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bugetul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bugetele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locale.</w:t>
      </w:r>
    </w:p>
    <w:p w14:paraId="43FF124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B6E4BC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84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15DB40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2D1881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85</w:t>
      </w:r>
    </w:p>
    <w:p w14:paraId="7B5E3EE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locale pot </w:t>
      </w:r>
      <w:proofErr w:type="spellStart"/>
      <w:r>
        <w:rPr>
          <w:rFonts w:ascii="Courier New" w:hAnsi="Courier New" w:cs="Courier New"/>
          <w:lang w:val="en-US"/>
        </w:rPr>
        <w:t>acorda</w:t>
      </w:r>
      <w:proofErr w:type="spellEnd"/>
      <w:r>
        <w:rPr>
          <w:rFonts w:ascii="Courier New" w:hAnsi="Courier New" w:cs="Courier New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lang w:val="en-US"/>
        </w:rPr>
        <w:t>bugetele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proprii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consiliilor</w:t>
      </w:r>
      <w:proofErr w:type="spellEnd"/>
      <w:r>
        <w:rPr>
          <w:rFonts w:ascii="Courier New" w:hAnsi="Courier New" w:cs="Courier New"/>
          <w:lang w:val="en-US"/>
        </w:rPr>
        <w:t xml:space="preserve"> locale,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ajutoare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9A11E3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ajutoare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84;</w:t>
      </w:r>
    </w:p>
    <w:p w14:paraId="65119B5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ajutoare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comunitare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bani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natură</w:t>
      </w:r>
      <w:proofErr w:type="spellEnd"/>
      <w:r>
        <w:rPr>
          <w:rFonts w:ascii="Courier New" w:hAnsi="Courier New" w:cs="Courier New"/>
          <w:lang w:val="en-US"/>
        </w:rPr>
        <w:t xml:space="preserve">, destinate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aflate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dificultate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nevoilor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identificate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anchetă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F80631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B6756E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67ECAF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VI</w:t>
      </w:r>
    </w:p>
    <w:p w14:paraId="393E46A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Răspunderea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</w:p>
    <w:p w14:paraId="2528EFA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86</w:t>
      </w:r>
    </w:p>
    <w:p w14:paraId="2E7E86A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Constituie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au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săvârşite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astfel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încât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fie considerate </w:t>
      </w:r>
      <w:proofErr w:type="spellStart"/>
      <w:r>
        <w:rPr>
          <w:rFonts w:ascii="Courier New" w:hAnsi="Courier New" w:cs="Courier New"/>
          <w:color w:val="0000FF"/>
          <w:lang w:val="en-US"/>
        </w:rPr>
        <w:t>infracţiuni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sancţionează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46FF815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312B37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cu </w:t>
      </w:r>
      <w:proofErr w:type="spellStart"/>
      <w:r>
        <w:rPr>
          <w:rFonts w:ascii="Courier New" w:hAnsi="Courier New" w:cs="Courier New"/>
          <w:color w:val="0000FF"/>
          <w:lang w:val="en-US"/>
        </w:rPr>
        <w:t>amendă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1.000 de lei la 5.000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emiterea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nerespectarea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eligibilitate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privire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componenţa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verificarea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doveditoare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beneficiarilor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0F7AA3A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cu </w:t>
      </w:r>
      <w:proofErr w:type="spellStart"/>
      <w:r>
        <w:rPr>
          <w:rFonts w:ascii="Courier New" w:hAnsi="Courier New" w:cs="Courier New"/>
          <w:color w:val="0000FF"/>
          <w:lang w:val="en-US"/>
        </w:rPr>
        <w:t>amendă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1.000 de lei la 5.000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emiterea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lipsa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cererii</w:t>
      </w:r>
      <w:proofErr w:type="spellEnd"/>
      <w:r>
        <w:rPr>
          <w:rFonts w:ascii="Courier New" w:hAnsi="Courier New" w:cs="Courier New"/>
          <w:color w:val="0000FF"/>
          <w:lang w:val="en-US"/>
        </w:rPr>
        <w:t>;</w:t>
      </w:r>
    </w:p>
    <w:p w14:paraId="6EE63BC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cu </w:t>
      </w:r>
      <w:proofErr w:type="spellStart"/>
      <w:r>
        <w:rPr>
          <w:rFonts w:ascii="Courier New" w:hAnsi="Courier New" w:cs="Courier New"/>
          <w:color w:val="0000FF"/>
          <w:lang w:val="en-US"/>
        </w:rPr>
        <w:t>amendă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1.000 de lei la 5.000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nerespectarea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asistenţă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primăriilor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27^4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(2), art. 33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(8)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35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(1);</w:t>
      </w:r>
    </w:p>
    <w:p w14:paraId="11910F6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cu </w:t>
      </w:r>
      <w:proofErr w:type="spellStart"/>
      <w:r>
        <w:rPr>
          <w:rFonts w:ascii="Courier New" w:hAnsi="Courier New" w:cs="Courier New"/>
          <w:color w:val="0000FF"/>
          <w:lang w:val="en-US"/>
        </w:rPr>
        <w:t>amendă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1.000 de lei la 5.000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nerespectarea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33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(3), art. 34, art. 36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  <w:r>
        <w:rPr>
          <w:rFonts w:ascii="Courier New" w:hAnsi="Courier New" w:cs="Courier New"/>
          <w:color w:val="0000FF"/>
          <w:lang w:val="en-US"/>
        </w:rPr>
        <w:lastRenderedPageBreak/>
        <w:t xml:space="preserve">(1), art. 39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art. 40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(2), art. 60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art. 62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(3), art. 66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(2), art. 69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(4)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71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(1);</w:t>
      </w:r>
    </w:p>
    <w:p w14:paraId="0508938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e) cu </w:t>
      </w:r>
      <w:proofErr w:type="spellStart"/>
      <w:r>
        <w:rPr>
          <w:rFonts w:ascii="Courier New" w:hAnsi="Courier New" w:cs="Courier New"/>
          <w:color w:val="0000FF"/>
          <w:lang w:val="en-US"/>
        </w:rPr>
        <w:t>amendă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500 de lei la 2.000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nerespectarea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63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art. 64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(2);</w:t>
      </w:r>
    </w:p>
    <w:p w14:paraId="350F480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f) cu </w:t>
      </w:r>
      <w:proofErr w:type="spellStart"/>
      <w:r>
        <w:rPr>
          <w:rFonts w:ascii="Courier New" w:hAnsi="Courier New" w:cs="Courier New"/>
          <w:color w:val="0000FF"/>
          <w:lang w:val="en-US"/>
        </w:rPr>
        <w:t>amendă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500 de lei la 2.000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nerespectarea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inspectoratele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65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(1);</w:t>
      </w:r>
    </w:p>
    <w:p w14:paraId="264A122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g) cu </w:t>
      </w:r>
      <w:proofErr w:type="spellStart"/>
      <w:r>
        <w:rPr>
          <w:rFonts w:ascii="Courier New" w:hAnsi="Courier New" w:cs="Courier New"/>
          <w:color w:val="0000FF"/>
          <w:lang w:val="en-US"/>
        </w:rPr>
        <w:t>amendă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500 de lei la 2.000 de lei, </w:t>
      </w:r>
      <w:proofErr w:type="spellStart"/>
      <w:r>
        <w:rPr>
          <w:rFonts w:ascii="Courier New" w:hAnsi="Courier New" w:cs="Courier New"/>
          <w:color w:val="0000FF"/>
          <w:lang w:val="en-US"/>
        </w:rPr>
        <w:t>fapta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date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informaţii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incorecte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formularul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40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art. 56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57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(1).</w:t>
      </w:r>
    </w:p>
    <w:p w14:paraId="02A80A9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3AAE5D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86 ,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E40890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CD4CDA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sancţiunilor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realizează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2AE2A2F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391A32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organele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atribuţii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control ale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Solidarităţii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(1);</w:t>
      </w:r>
    </w:p>
    <w:p w14:paraId="152D2AC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inspectorii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cu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lit. b);</w:t>
      </w:r>
    </w:p>
    <w:p w14:paraId="00CF91D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c)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g).</w:t>
      </w:r>
    </w:p>
    <w:p w14:paraId="361B257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A786AA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86 ,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8A108C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4DA67E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sancţiunilor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organele</w:t>
      </w:r>
      <w:proofErr w:type="spellEnd"/>
      <w:r>
        <w:rPr>
          <w:rFonts w:ascii="Courier New" w:hAnsi="Courier New" w:cs="Courier New"/>
          <w:lang w:val="en-US"/>
        </w:rPr>
        <w:t xml:space="preserve"> de control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la </w:t>
      </w:r>
      <w:proofErr w:type="spellStart"/>
      <w:r>
        <w:rPr>
          <w:rFonts w:ascii="Courier New" w:hAnsi="Courier New" w:cs="Courier New"/>
          <w:lang w:val="en-US"/>
        </w:rPr>
        <w:t>verificarea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efectuată</w:t>
      </w:r>
      <w:proofErr w:type="spellEnd"/>
      <w:r>
        <w:rPr>
          <w:rFonts w:ascii="Courier New" w:hAnsi="Courier New" w:cs="Courier New"/>
          <w:lang w:val="en-US"/>
        </w:rPr>
        <w:t xml:space="preserve"> de alt organ de control,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raportul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control se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consemna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fapt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aplicate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nou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sancţiunile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(1).</w:t>
      </w:r>
    </w:p>
    <w:p w14:paraId="69D1BA5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Procesele</w:t>
      </w:r>
      <w:proofErr w:type="spellEnd"/>
      <w:r>
        <w:rPr>
          <w:rFonts w:ascii="Courier New" w:hAnsi="Courier New" w:cs="Courier New"/>
          <w:lang w:val="en-US"/>
        </w:rPr>
        <w:t xml:space="preserve">-verbale </w:t>
      </w:r>
      <w:proofErr w:type="spellStart"/>
      <w:r>
        <w:rPr>
          <w:rFonts w:ascii="Courier New" w:hAnsi="Courier New" w:cs="Courier New"/>
          <w:lang w:val="en-US"/>
        </w:rPr>
        <w:t>întocmite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personalul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atribuţii</w:t>
      </w:r>
      <w:proofErr w:type="spellEnd"/>
      <w:r>
        <w:rPr>
          <w:rFonts w:ascii="Courier New" w:hAnsi="Courier New" w:cs="Courier New"/>
          <w:lang w:val="en-US"/>
        </w:rPr>
        <w:t xml:space="preserve"> de control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lit. a) se transmit,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fotocopie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primarului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oraşului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DE5EA1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851D8A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87</w:t>
      </w:r>
    </w:p>
    <w:p w14:paraId="26F090C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86 le sunt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aplicabile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12001     2132 3R1   0 32&gt;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2/2001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regimul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juridic al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12002   180 10 201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180/2002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r>
        <w:rPr>
          <w:rFonts w:ascii="Courier New" w:hAnsi="Courier New" w:cs="Courier New"/>
          <w:vanish/>
          <w:color w:val="0000FF"/>
          <w:lang w:val="en-US"/>
        </w:rPr>
        <w:t>&lt;LLNK 12018   203 12 211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203/2018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eficientizare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achitării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amenzilor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5EDDDA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15E447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87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54,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87449A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039E0F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88</w:t>
      </w:r>
    </w:p>
    <w:p w14:paraId="477802A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/ </w:t>
      </w:r>
      <w:proofErr w:type="spellStart"/>
      <w:r>
        <w:rPr>
          <w:rFonts w:ascii="Courier New" w:hAnsi="Courier New" w:cs="Courier New"/>
          <w:color w:val="0000FF"/>
          <w:lang w:val="en-US"/>
        </w:rPr>
        <w:t>respingerea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suspendarea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încetarea</w:t>
      </w:r>
      <w:proofErr w:type="spellEnd"/>
      <w:r>
        <w:rPr>
          <w:rFonts w:ascii="Courier New" w:hAnsi="Courier New" w:cs="Courier New"/>
          <w:color w:val="0000FF"/>
          <w:lang w:val="en-US"/>
        </w:rPr>
        <w:t>/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deciziile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executiv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pot </w:t>
      </w:r>
      <w:proofErr w:type="spellStart"/>
      <w:r>
        <w:rPr>
          <w:rFonts w:ascii="Courier New" w:hAnsi="Courier New" w:cs="Courier New"/>
          <w:color w:val="0000FF"/>
          <w:lang w:val="en-US"/>
        </w:rPr>
        <w:t>ataca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12004   554 12 2Q1   0 47&gt;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contenciosului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administrativ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554/2004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20B815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6E6E9ED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88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55,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4D0274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07E7C0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CAP. VII</w:t>
      </w:r>
    </w:p>
    <w:p w14:paraId="6F68A76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Dispoziţii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tranzitorii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finale</w:t>
      </w:r>
    </w:p>
    <w:p w14:paraId="1CEA0CB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89</w:t>
      </w:r>
    </w:p>
    <w:p w14:paraId="59F7295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Inspectorii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controale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periodice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nivelul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administrativ-teritoriale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scopul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9F9CC6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La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inspectorii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vizite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teren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beneficiarii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scopul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verificării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eligibilitate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F23E83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F9104A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90</w:t>
      </w:r>
    </w:p>
    <w:p w14:paraId="196CB08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9BCB21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708D2A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90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8872B3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49193D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91</w:t>
      </w:r>
    </w:p>
    <w:p w14:paraId="1FE1045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9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18 se </w:t>
      </w:r>
      <w:proofErr w:type="spellStart"/>
      <w:r>
        <w:rPr>
          <w:rFonts w:ascii="Courier New" w:hAnsi="Courier New" w:cs="Courier New"/>
          <w:color w:val="0000FF"/>
          <w:lang w:val="en-US"/>
        </w:rPr>
        <w:t>majorează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color w:val="0000FF"/>
          <w:lang w:val="en-US"/>
        </w:rPr>
        <w:t>oficiu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începând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luna </w:t>
      </w:r>
      <w:proofErr w:type="spellStart"/>
      <w:r>
        <w:rPr>
          <w:rFonts w:ascii="Courier New" w:hAnsi="Courier New" w:cs="Courier New"/>
          <w:color w:val="0000FF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fiecărui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an, cu rata </w:t>
      </w:r>
      <w:proofErr w:type="spellStart"/>
      <w:r>
        <w:rPr>
          <w:rFonts w:ascii="Courier New" w:hAnsi="Courier New" w:cs="Courier New"/>
          <w:color w:val="0000FF"/>
          <w:lang w:val="en-US"/>
        </w:rPr>
        <w:t>medie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inflaţiei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precedent, indicator </w:t>
      </w:r>
      <w:proofErr w:type="spellStart"/>
      <w:r>
        <w:rPr>
          <w:rFonts w:ascii="Courier New" w:hAnsi="Courier New" w:cs="Courier New"/>
          <w:color w:val="0000FF"/>
          <w:lang w:val="en-US"/>
        </w:rPr>
        <w:t>definitiv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Statistică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rata </w:t>
      </w:r>
      <w:proofErr w:type="spellStart"/>
      <w:r>
        <w:rPr>
          <w:rFonts w:ascii="Courier New" w:hAnsi="Courier New" w:cs="Courier New"/>
          <w:color w:val="0000FF"/>
          <w:lang w:val="en-US"/>
        </w:rPr>
        <w:t>medie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inflaţiei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negativă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păstrează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ultima </w:t>
      </w:r>
      <w:proofErr w:type="spellStart"/>
      <w:r>
        <w:rPr>
          <w:rFonts w:ascii="Courier New" w:hAnsi="Courier New" w:cs="Courier New"/>
          <w:color w:val="0000FF"/>
          <w:lang w:val="en-US"/>
        </w:rPr>
        <w:t>valoare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1670F6D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91 ,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6B98F0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7B02CD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componentelor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majorate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</w:t>
      </w:r>
      <w:r>
        <w:rPr>
          <w:rFonts w:ascii="Courier New" w:hAnsi="Courier New" w:cs="Courier New"/>
          <w:color w:val="0000FF"/>
          <w:lang w:val="en-US"/>
        </w:rPr>
        <w:lastRenderedPageBreak/>
        <w:t xml:space="preserve">se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Solidarităţii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CB4601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sumelor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27^5 se </w:t>
      </w:r>
      <w:proofErr w:type="spellStart"/>
      <w:r>
        <w:rPr>
          <w:rFonts w:ascii="Courier New" w:hAnsi="Courier New" w:cs="Courier New"/>
          <w:color w:val="0000FF"/>
          <w:lang w:val="en-US"/>
        </w:rPr>
        <w:t>actualizează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ED7FAA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calculul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rezultă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fracţiuni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bani, </w:t>
      </w:r>
      <w:proofErr w:type="spellStart"/>
      <w:r>
        <w:rPr>
          <w:rFonts w:ascii="Courier New" w:hAnsi="Courier New" w:cs="Courier New"/>
          <w:color w:val="0000FF"/>
          <w:lang w:val="en-US"/>
        </w:rPr>
        <w:t>nivelurile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rotunjesc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leu,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favoarea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beneficiarului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EB6878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B7ABAE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91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E61473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4F53F1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92</w:t>
      </w:r>
    </w:p>
    <w:p w14:paraId="7F829EA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10EA27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97BE26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92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0288&gt;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2022.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Abrogarea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menţiuntă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0A8AF0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25083A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93</w:t>
      </w:r>
    </w:p>
    <w:p w14:paraId="25D86AA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60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publicării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</w:t>
      </w:r>
      <w:proofErr w:type="spellStart"/>
      <w:r>
        <w:rPr>
          <w:rFonts w:ascii="Courier New" w:hAnsi="Courier New" w:cs="Courier New"/>
          <w:lang w:val="en-US"/>
        </w:rPr>
        <w:t>Ministerul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Protecţiei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Vârstnice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elaborează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 xml:space="preserve">, care se </w:t>
      </w:r>
      <w:proofErr w:type="spellStart"/>
      <w:r>
        <w:rPr>
          <w:rFonts w:ascii="Courier New" w:hAnsi="Courier New" w:cs="Courier New"/>
          <w:lang w:val="en-US"/>
        </w:rPr>
        <w:t>aprobă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Guvernului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A80443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intrarea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celelalte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instituţii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responsabilităţi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domeniu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lua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administrative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implementarea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5C69B2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F3AC34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94</w:t>
      </w:r>
    </w:p>
    <w:p w14:paraId="1C61E5F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La data </w:t>
      </w:r>
      <w:proofErr w:type="spellStart"/>
      <w:r>
        <w:rPr>
          <w:rFonts w:ascii="Courier New" w:hAnsi="Courier New" w:cs="Courier New"/>
          <w:lang w:val="en-US"/>
        </w:rPr>
        <w:t>intrării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încetează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drept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2BFFB8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social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 416 12 2I1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416/2001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4A21A98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susţinerea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12010   277 13 221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277/2010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0872B74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3EE00F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Litera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</w:t>
      </w:r>
      <w:proofErr w:type="gramStart"/>
      <w:r>
        <w:rPr>
          <w:rFonts w:ascii="Courier New" w:hAnsi="Courier New" w:cs="Courier New"/>
          <w:color w:val="0000FF"/>
          <w:lang w:val="en-US"/>
        </w:rPr>
        <w:t>)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,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94 ,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CA7422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7A247E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7AE6D4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restante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social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 416 12 2I1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416/2001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susţinerea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12010   277 13 221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277/2010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odată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9A2DAE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60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evidenţa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</w:t>
      </w:r>
      <w:proofErr w:type="spellEnd"/>
      <w:r>
        <w:rPr>
          <w:rFonts w:ascii="Courier New" w:hAnsi="Courier New" w:cs="Courier New"/>
          <w:lang w:val="en-US"/>
        </w:rPr>
        <w:t xml:space="preserve"> restante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social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susţinerea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lor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</w:t>
      </w:r>
      <w:proofErr w:type="spellStart"/>
      <w:r>
        <w:rPr>
          <w:rFonts w:ascii="Courier New" w:hAnsi="Courier New" w:cs="Courier New"/>
          <w:lang w:val="en-US"/>
        </w:rPr>
        <w:t>cel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</w:t>
      </w:r>
      <w:proofErr w:type="spellEnd"/>
      <w:r>
        <w:rPr>
          <w:rFonts w:ascii="Courier New" w:hAnsi="Courier New" w:cs="Courier New"/>
          <w:lang w:val="en-US"/>
        </w:rPr>
        <w:t xml:space="preserve"> 30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expirarea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termenului</w:t>
      </w:r>
      <w:proofErr w:type="spellEnd"/>
      <w:r>
        <w:rPr>
          <w:rFonts w:ascii="Courier New" w:hAnsi="Courier New" w:cs="Courier New"/>
          <w:lang w:val="en-US"/>
        </w:rPr>
        <w:t xml:space="preserve"> de 60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prescriu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7B51D9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social </w:t>
      </w:r>
      <w:proofErr w:type="spellStart"/>
      <w:r>
        <w:rPr>
          <w:rFonts w:ascii="Courier New" w:hAnsi="Courier New" w:cs="Courier New"/>
          <w:lang w:val="en-US"/>
        </w:rPr>
        <w:t>stabilit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12001   416 12 2I1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416/2001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cărora</w:t>
      </w:r>
      <w:proofErr w:type="spellEnd"/>
      <w:r>
        <w:rPr>
          <w:rFonts w:ascii="Courier New" w:hAnsi="Courier New" w:cs="Courier New"/>
          <w:lang w:val="en-US"/>
        </w:rPr>
        <w:t xml:space="preserve"> li s-a </w:t>
      </w:r>
      <w:proofErr w:type="spellStart"/>
      <w:r>
        <w:rPr>
          <w:rFonts w:ascii="Courier New" w:hAnsi="Courier New" w:cs="Courier New"/>
          <w:lang w:val="en-US"/>
        </w:rPr>
        <w:t>plătit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asigurarea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obligatorie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locuinţei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12008   260 11 221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260/2008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care, la data </w:t>
      </w:r>
      <w:proofErr w:type="spellStart"/>
      <w:r>
        <w:rPr>
          <w:rFonts w:ascii="Courier New" w:hAnsi="Courier New" w:cs="Courier New"/>
          <w:lang w:val="en-US"/>
        </w:rPr>
        <w:t>intrării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reţinerile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drept</w:t>
      </w:r>
      <w:proofErr w:type="spellEnd"/>
      <w:r>
        <w:rPr>
          <w:rFonts w:ascii="Courier New" w:hAnsi="Courier New" w:cs="Courier New"/>
          <w:lang w:val="en-US"/>
        </w:rPr>
        <w:t xml:space="preserve"> nu au </w:t>
      </w:r>
      <w:proofErr w:type="spellStart"/>
      <w:r>
        <w:rPr>
          <w:rFonts w:ascii="Courier New" w:hAnsi="Courier New" w:cs="Courier New"/>
          <w:lang w:val="en-US"/>
        </w:rPr>
        <w:t>acoperit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integrală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aceasta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recuperează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Beneficiarii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ajutor</w:t>
      </w:r>
      <w:proofErr w:type="spellEnd"/>
      <w:r>
        <w:rPr>
          <w:rFonts w:ascii="Courier New" w:hAnsi="Courier New" w:cs="Courier New"/>
          <w:lang w:val="en-US"/>
        </w:rPr>
        <w:t xml:space="preserve"> social care nu au </w:t>
      </w:r>
      <w:proofErr w:type="spellStart"/>
      <w:r>
        <w:rPr>
          <w:rFonts w:ascii="Courier New" w:hAnsi="Courier New" w:cs="Courier New"/>
          <w:lang w:val="en-US"/>
        </w:rPr>
        <w:t>îndeplinit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diferenţa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rămasă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A3D413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5AFB8B2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vanish/>
          <w:lang w:val="en-US"/>
        </w:rPr>
        <w:t>&lt;LLNK 12023    56 10 201   0 76&gt;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Subpunctul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 al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188 din 6 </w:t>
      </w:r>
      <w:proofErr w:type="spellStart"/>
      <w:r>
        <w:rPr>
          <w:rFonts w:ascii="Courier New" w:hAnsi="Courier New" w:cs="Courier New"/>
          <w:lang w:val="en-US"/>
        </w:rPr>
        <w:t>martie</w:t>
      </w:r>
      <w:proofErr w:type="spellEnd"/>
      <w:r>
        <w:rPr>
          <w:rFonts w:ascii="Courier New" w:hAnsi="Courier New" w:cs="Courier New"/>
          <w:lang w:val="en-US"/>
        </w:rPr>
        <w:t xml:space="preserve"> 2023, care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 114180 301   0 65&gt;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III din ORDONANŢA DE URGENŢĂ nr. 114 din 26 august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844 din 29 august 2022 </w:t>
      </w:r>
      <w:proofErr w:type="spellStart"/>
      <w:r>
        <w:rPr>
          <w:rFonts w:ascii="Courier New" w:hAnsi="Courier New" w:cs="Courier New"/>
          <w:lang w:val="en-US"/>
        </w:rPr>
        <w:t>prevede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F1675D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III</w:t>
      </w:r>
    </w:p>
    <w:p w14:paraId="1BB4948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data </w:t>
      </w:r>
      <w:proofErr w:type="spellStart"/>
      <w:r>
        <w:rPr>
          <w:rFonts w:ascii="Courier New" w:hAnsi="Courier New" w:cs="Courier New"/>
          <w:lang w:val="en-US"/>
        </w:rPr>
        <w:t>intrării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aprobare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ordonanţe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97 din </w:t>
      </w:r>
      <w:proofErr w:type="spellStart"/>
      <w:r>
        <w:rPr>
          <w:rFonts w:ascii="Courier New" w:hAnsi="Courier New" w:cs="Courier New"/>
          <w:lang w:val="en-US"/>
        </w:rPr>
        <w:t>Legea</w:t>
      </w:r>
      <w:proofErr w:type="spellEnd"/>
      <w:r>
        <w:rPr>
          <w:rFonts w:ascii="Courier New" w:hAnsi="Courier New" w:cs="Courier New"/>
          <w:lang w:val="en-US"/>
        </w:rPr>
        <w:t xml:space="preserve"> nr. 196/2016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882 din 3 </w:t>
      </w:r>
      <w:proofErr w:type="spellStart"/>
      <w:r>
        <w:rPr>
          <w:rFonts w:ascii="Courier New" w:hAnsi="Courier New" w:cs="Courier New"/>
          <w:lang w:val="en-US"/>
        </w:rPr>
        <w:t>noiembrie</w:t>
      </w:r>
      <w:proofErr w:type="spellEnd"/>
      <w:r>
        <w:rPr>
          <w:rFonts w:ascii="Courier New" w:hAnsi="Courier New" w:cs="Courier New"/>
          <w:lang w:val="en-US"/>
        </w:rPr>
        <w:t xml:space="preserve"> 2016,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9B3A30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(1)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B828AD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97</w:t>
      </w:r>
    </w:p>
    <w:p w14:paraId="5A15AD5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de la 1 </w:t>
      </w:r>
      <w:proofErr w:type="spellStart"/>
      <w:r>
        <w:rPr>
          <w:rFonts w:ascii="Courier New" w:hAnsi="Courier New" w:cs="Courier New"/>
          <w:lang w:val="en-US"/>
        </w:rPr>
        <w:t>aprilie</w:t>
      </w:r>
      <w:proofErr w:type="spellEnd"/>
      <w:r>
        <w:rPr>
          <w:rFonts w:ascii="Courier New" w:hAnsi="Courier New" w:cs="Courier New"/>
          <w:lang w:val="en-US"/>
        </w:rPr>
        <w:t xml:space="preserve"> 2023,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art. 94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96,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reglementărilor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referitoare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măsurilor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complementare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care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de la 1 </w:t>
      </w:r>
      <w:proofErr w:type="spellStart"/>
      <w:r>
        <w:rPr>
          <w:rFonts w:ascii="Courier New" w:hAnsi="Courier New" w:cs="Courier New"/>
          <w:lang w:val="en-US"/>
        </w:rPr>
        <w:t>ianuarie</w:t>
      </w:r>
      <w:proofErr w:type="spellEnd"/>
      <w:r>
        <w:rPr>
          <w:rFonts w:ascii="Courier New" w:hAnsi="Courier New" w:cs="Courier New"/>
          <w:lang w:val="en-US"/>
        </w:rPr>
        <w:t xml:space="preserve"> 2024.</w:t>
      </w:r>
    </w:p>
    <w:p w14:paraId="0CA74B2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8FAF6A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1ED441B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4FE9473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35EFFD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95</w:t>
      </w:r>
    </w:p>
    <w:p w14:paraId="2E89F80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7DFC25D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D447D0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95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0129&gt;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18,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77D39C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A1F598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95^1</w:t>
      </w:r>
    </w:p>
    <w:p w14:paraId="1FBA1A4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intrării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vigoare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normative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expresii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înlocuiesc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41901E3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50E3214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expresia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«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social»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expresia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«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>»;</w:t>
      </w:r>
    </w:p>
    <w:p w14:paraId="34818F9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expresia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«</w:t>
      </w:r>
      <w:proofErr w:type="spellStart"/>
      <w:r>
        <w:rPr>
          <w:rFonts w:ascii="Courier New" w:hAnsi="Courier New" w:cs="Courier New"/>
          <w:color w:val="0000FF"/>
          <w:lang w:val="en-US"/>
        </w:rPr>
        <w:t>alocaţia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susţinerea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»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înlocuieşte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expresia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«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>»;</w:t>
      </w:r>
    </w:p>
    <w:p w14:paraId="696D8C8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expresia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«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r>
        <w:rPr>
          <w:rFonts w:ascii="Courier New" w:hAnsi="Courier New" w:cs="Courier New"/>
          <w:vanish/>
          <w:color w:val="0000FF"/>
          <w:lang w:val="en-US"/>
        </w:rPr>
        <w:t>&lt;LLNK 12001   416 12 2S3     39&gt;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416/2001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</w:t>
      </w:r>
      <w:proofErr w:type="spellStart"/>
      <w:r>
        <w:rPr>
          <w:rFonts w:ascii="Courier New" w:hAnsi="Courier New" w:cs="Courier New"/>
          <w:color w:val="0000FF"/>
          <w:lang w:val="en-US"/>
        </w:rPr>
        <w:t>garantat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» cu </w:t>
      </w:r>
      <w:proofErr w:type="spellStart"/>
      <w:r>
        <w:rPr>
          <w:rFonts w:ascii="Courier New" w:hAnsi="Courier New" w:cs="Courier New"/>
          <w:color w:val="0000FF"/>
          <w:lang w:val="en-US"/>
        </w:rPr>
        <w:t>expresia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«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10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196/2016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»;</w:t>
      </w:r>
    </w:p>
    <w:p w14:paraId="2AB53BF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color w:val="0000FF"/>
          <w:lang w:val="en-US"/>
        </w:rPr>
        <w:t>expresia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«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r>
        <w:rPr>
          <w:rFonts w:ascii="Courier New" w:hAnsi="Courier New" w:cs="Courier New"/>
          <w:vanish/>
          <w:color w:val="0000FF"/>
          <w:lang w:val="en-US"/>
        </w:rPr>
        <w:t>&lt;LLNK 12001   416 12 2S2   8 29&gt;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8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416/2001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</w:t>
      </w:r>
      <w:proofErr w:type="spellStart"/>
      <w:r>
        <w:rPr>
          <w:rFonts w:ascii="Courier New" w:hAnsi="Courier New" w:cs="Courier New"/>
          <w:color w:val="0000FF"/>
          <w:lang w:val="en-US"/>
        </w:rPr>
        <w:t>garantat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» cu </w:t>
      </w:r>
      <w:proofErr w:type="spellStart"/>
      <w:r>
        <w:rPr>
          <w:rFonts w:ascii="Courier New" w:hAnsi="Courier New" w:cs="Courier New"/>
          <w:color w:val="0000FF"/>
          <w:lang w:val="en-US"/>
        </w:rPr>
        <w:t>expresia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«</w:t>
      </w:r>
      <w:proofErr w:type="spellStart"/>
      <w:r>
        <w:rPr>
          <w:rFonts w:ascii="Courier New" w:hAnsi="Courier New" w:cs="Courier New"/>
          <w:color w:val="0000FF"/>
          <w:lang w:val="en-US"/>
        </w:rPr>
        <w:t>veniturile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10 din </w:t>
      </w:r>
      <w:proofErr w:type="spellStart"/>
      <w:r>
        <w:rPr>
          <w:rFonts w:ascii="Courier New" w:hAnsi="Courier New" w:cs="Courier New"/>
          <w:color w:val="0000FF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196/2016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</w:p>
    <w:p w14:paraId="05CA1E3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5F4FEC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2DE6B3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59,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9C2DCF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3A2CE7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96</w:t>
      </w:r>
    </w:p>
    <w:p w14:paraId="57D8491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data </w:t>
      </w:r>
      <w:proofErr w:type="spellStart"/>
      <w:r>
        <w:rPr>
          <w:rFonts w:ascii="Courier New" w:hAnsi="Courier New" w:cs="Courier New"/>
          <w:lang w:val="en-US"/>
        </w:rPr>
        <w:t>intrării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abrogă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F7882E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r>
        <w:rPr>
          <w:rFonts w:ascii="Courier New" w:hAnsi="Courier New" w:cs="Courier New"/>
          <w:vanish/>
          <w:lang w:val="en-US"/>
        </w:rPr>
        <w:t>&lt;LLNK 12001   416 12 2I1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416/2001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</w:t>
      </w:r>
      <w:proofErr w:type="spellStart"/>
      <w:r>
        <w:rPr>
          <w:rFonts w:ascii="Courier New" w:hAnsi="Courier New" w:cs="Courier New"/>
          <w:lang w:val="en-US"/>
        </w:rPr>
        <w:t>garantat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401 din 20 </w:t>
      </w:r>
      <w:proofErr w:type="spellStart"/>
      <w:r>
        <w:rPr>
          <w:rFonts w:ascii="Courier New" w:hAnsi="Courier New" w:cs="Courier New"/>
          <w:lang w:val="en-US"/>
        </w:rPr>
        <w:t>iulie</w:t>
      </w:r>
      <w:proofErr w:type="spellEnd"/>
      <w:r>
        <w:rPr>
          <w:rFonts w:ascii="Courier New" w:hAnsi="Courier New" w:cs="Courier New"/>
          <w:lang w:val="en-US"/>
        </w:rPr>
        <w:t xml:space="preserve"> 2001,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D4263F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r>
        <w:rPr>
          <w:rFonts w:ascii="Courier New" w:hAnsi="Courier New" w:cs="Courier New"/>
          <w:vanish/>
          <w:lang w:val="en-US"/>
        </w:rPr>
        <w:t>&lt;LLNK 12010   277 13 221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277/2010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susţinerea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785 din 22 </w:t>
      </w:r>
      <w:proofErr w:type="spellStart"/>
      <w:r>
        <w:rPr>
          <w:rFonts w:ascii="Courier New" w:hAnsi="Courier New" w:cs="Courier New"/>
          <w:lang w:val="en-US"/>
        </w:rPr>
        <w:t>noiembrie</w:t>
      </w:r>
      <w:proofErr w:type="spellEnd"/>
      <w:r>
        <w:rPr>
          <w:rFonts w:ascii="Courier New" w:hAnsi="Courier New" w:cs="Courier New"/>
          <w:lang w:val="en-US"/>
        </w:rPr>
        <w:t xml:space="preserve"> 2012,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2702776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b^1) </w:t>
      </w:r>
      <w:r>
        <w:rPr>
          <w:rFonts w:ascii="Courier New" w:hAnsi="Courier New" w:cs="Courier New"/>
          <w:vanish/>
          <w:color w:val="0000FF"/>
          <w:lang w:val="en-US"/>
        </w:rPr>
        <w:t>&lt;LLNK 12002   116 12 202  23 33&gt;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23-27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116/2002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combaterea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marginalizării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Monitorul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Oficial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României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Partea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I, nr. 193 din 21 </w:t>
      </w:r>
      <w:proofErr w:type="spellStart"/>
      <w:r>
        <w:rPr>
          <w:rFonts w:ascii="Courier New" w:hAnsi="Courier New" w:cs="Courier New"/>
          <w:color w:val="0000FF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2002,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4AAFDB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ED311E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96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114180 301   0134&gt;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60,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114 din 26 august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844 din 29 august 2022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2633B1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3DDB4B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B6AE3D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Litera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</w:t>
      </w:r>
      <w:proofErr w:type="gramStart"/>
      <w:r>
        <w:rPr>
          <w:rFonts w:ascii="Courier New" w:hAnsi="Courier New" w:cs="Courier New"/>
          <w:color w:val="0000FF"/>
          <w:lang w:val="en-US"/>
        </w:rPr>
        <w:t>)  din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96 ,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27,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EB47A2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CBE7D6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2DEFAB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1F4628C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vanish/>
          <w:lang w:val="en-US"/>
        </w:rPr>
        <w:t>&lt;LLNK 12023    56 10 201   0 76&gt;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Subpunctul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 al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188 din 6 </w:t>
      </w:r>
      <w:proofErr w:type="spellStart"/>
      <w:r>
        <w:rPr>
          <w:rFonts w:ascii="Courier New" w:hAnsi="Courier New" w:cs="Courier New"/>
          <w:lang w:val="en-US"/>
        </w:rPr>
        <w:t>martie</w:t>
      </w:r>
      <w:proofErr w:type="spellEnd"/>
      <w:r>
        <w:rPr>
          <w:rFonts w:ascii="Courier New" w:hAnsi="Courier New" w:cs="Courier New"/>
          <w:lang w:val="en-US"/>
        </w:rPr>
        <w:t xml:space="preserve"> 2023, care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12022   114180 301   0 65&gt;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III din ORDONANŢA DE URGENŢĂ nr. 114 din 26 august 2022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844 din 29 august 2022 </w:t>
      </w:r>
      <w:proofErr w:type="spellStart"/>
      <w:r>
        <w:rPr>
          <w:rFonts w:ascii="Courier New" w:hAnsi="Courier New" w:cs="Courier New"/>
          <w:lang w:val="en-US"/>
        </w:rPr>
        <w:t>prevede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61967D3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III</w:t>
      </w:r>
    </w:p>
    <w:p w14:paraId="654F29B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data </w:t>
      </w:r>
      <w:proofErr w:type="spellStart"/>
      <w:r>
        <w:rPr>
          <w:rFonts w:ascii="Courier New" w:hAnsi="Courier New" w:cs="Courier New"/>
          <w:lang w:val="en-US"/>
        </w:rPr>
        <w:t>intrării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aprobare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ordonanţe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97 din </w:t>
      </w:r>
      <w:proofErr w:type="spellStart"/>
      <w:r>
        <w:rPr>
          <w:rFonts w:ascii="Courier New" w:hAnsi="Courier New" w:cs="Courier New"/>
          <w:lang w:val="en-US"/>
        </w:rPr>
        <w:t>Legea</w:t>
      </w:r>
      <w:proofErr w:type="spellEnd"/>
      <w:r>
        <w:rPr>
          <w:rFonts w:ascii="Courier New" w:hAnsi="Courier New" w:cs="Courier New"/>
          <w:lang w:val="en-US"/>
        </w:rPr>
        <w:t xml:space="preserve"> nr. 196/2016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lastRenderedPageBreak/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882 din 3 </w:t>
      </w:r>
      <w:proofErr w:type="spellStart"/>
      <w:r>
        <w:rPr>
          <w:rFonts w:ascii="Courier New" w:hAnsi="Courier New" w:cs="Courier New"/>
          <w:lang w:val="en-US"/>
        </w:rPr>
        <w:t>noiembrie</w:t>
      </w:r>
      <w:proofErr w:type="spellEnd"/>
      <w:r>
        <w:rPr>
          <w:rFonts w:ascii="Courier New" w:hAnsi="Courier New" w:cs="Courier New"/>
          <w:lang w:val="en-US"/>
        </w:rPr>
        <w:t xml:space="preserve"> 2016,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28FFE676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1. </w:t>
      </w:r>
      <w:proofErr w:type="spellStart"/>
      <w:r>
        <w:rPr>
          <w:rFonts w:ascii="Courier New" w:hAnsi="Courier New" w:cs="Courier New"/>
          <w:lang w:val="en-US"/>
        </w:rPr>
        <w:t>Alineatul</w:t>
      </w:r>
      <w:proofErr w:type="spellEnd"/>
      <w:r>
        <w:rPr>
          <w:rFonts w:ascii="Courier New" w:hAnsi="Courier New" w:cs="Courier New"/>
          <w:lang w:val="en-US"/>
        </w:rPr>
        <w:t xml:space="preserve"> (1)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avea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C39114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Articolul</w:t>
      </w:r>
      <w:proofErr w:type="spellEnd"/>
      <w:r>
        <w:rPr>
          <w:rFonts w:ascii="Courier New" w:hAnsi="Courier New" w:cs="Courier New"/>
          <w:lang w:val="en-US"/>
        </w:rPr>
        <w:t xml:space="preserve"> 97</w:t>
      </w:r>
    </w:p>
    <w:p w14:paraId="3459F8B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de la 1 </w:t>
      </w:r>
      <w:proofErr w:type="spellStart"/>
      <w:r>
        <w:rPr>
          <w:rFonts w:ascii="Courier New" w:hAnsi="Courier New" w:cs="Courier New"/>
          <w:lang w:val="en-US"/>
        </w:rPr>
        <w:t>aprilie</w:t>
      </w:r>
      <w:proofErr w:type="spellEnd"/>
      <w:r>
        <w:rPr>
          <w:rFonts w:ascii="Courier New" w:hAnsi="Courier New" w:cs="Courier New"/>
          <w:lang w:val="en-US"/>
        </w:rPr>
        <w:t xml:space="preserve"> 2023,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art. 94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96,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reglementărilor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referitoare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măsurilor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complementare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venitului</w:t>
      </w:r>
      <w:proofErr w:type="spellEnd"/>
      <w:r>
        <w:rPr>
          <w:rFonts w:ascii="Courier New" w:hAnsi="Courier New" w:cs="Courier New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, care se </w:t>
      </w:r>
      <w:proofErr w:type="spellStart"/>
      <w:r>
        <w:rPr>
          <w:rFonts w:ascii="Courier New" w:hAnsi="Courier New" w:cs="Courier New"/>
          <w:lang w:val="en-US"/>
        </w:rPr>
        <w:t>aplică</w:t>
      </w:r>
      <w:proofErr w:type="spellEnd"/>
      <w:r>
        <w:rPr>
          <w:rFonts w:ascii="Courier New" w:hAnsi="Courier New" w:cs="Courier New"/>
          <w:lang w:val="en-US"/>
        </w:rPr>
        <w:t xml:space="preserve"> de la 1 </w:t>
      </w:r>
      <w:proofErr w:type="spellStart"/>
      <w:r>
        <w:rPr>
          <w:rFonts w:ascii="Courier New" w:hAnsi="Courier New" w:cs="Courier New"/>
          <w:lang w:val="en-US"/>
        </w:rPr>
        <w:t>ianuarie</w:t>
      </w:r>
      <w:proofErr w:type="spellEnd"/>
      <w:r>
        <w:rPr>
          <w:rFonts w:ascii="Courier New" w:hAnsi="Courier New" w:cs="Courier New"/>
          <w:lang w:val="en-US"/>
        </w:rPr>
        <w:t xml:space="preserve"> 2024.</w:t>
      </w:r>
    </w:p>
    <w:p w14:paraId="7AA83A0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2C6464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B82ECD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58C4757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3DAC75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97</w:t>
      </w:r>
    </w:p>
    <w:p w14:paraId="7B1D690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1 </w:t>
      </w:r>
      <w:proofErr w:type="spellStart"/>
      <w:r>
        <w:rPr>
          <w:rFonts w:ascii="Courier New" w:hAnsi="Courier New" w:cs="Courier New"/>
          <w:color w:val="0000FF"/>
          <w:lang w:val="en-US"/>
        </w:rPr>
        <w:t>aprilie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2023, cu </w:t>
      </w:r>
      <w:proofErr w:type="spellStart"/>
      <w:r>
        <w:rPr>
          <w:rFonts w:ascii="Courier New" w:hAnsi="Courier New" w:cs="Courier New"/>
          <w:color w:val="0000FF"/>
          <w:lang w:val="en-US"/>
        </w:rPr>
        <w:t>excepţia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94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96,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reglementărilor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complementare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care se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1 </w:t>
      </w:r>
      <w:proofErr w:type="spellStart"/>
      <w:r>
        <w:rPr>
          <w:rFonts w:ascii="Courier New" w:hAnsi="Courier New" w:cs="Courier New"/>
          <w:color w:val="0000FF"/>
          <w:lang w:val="en-US"/>
        </w:rPr>
        <w:t>ianuarie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2024.</w:t>
      </w:r>
    </w:p>
    <w:p w14:paraId="325251D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(1)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97 ,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0143&gt;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III,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1B1B409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F888D68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Art. 93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intră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vigoare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data de 15 </w:t>
      </w:r>
      <w:proofErr w:type="spellStart"/>
      <w:r>
        <w:rPr>
          <w:rFonts w:ascii="Courier New" w:hAnsi="Courier New" w:cs="Courier New"/>
          <w:color w:val="0000FF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2022.</w:t>
      </w:r>
    </w:p>
    <w:p w14:paraId="34A5B85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15-09-2022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97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12022   124180 301   0132&gt;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ORDONANŢA DE URGENŢĂ nr. 124 din 14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909 din 15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2022.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49E525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8CA119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prezenta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pot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60 de </w:t>
      </w:r>
      <w:proofErr w:type="spellStart"/>
      <w:r>
        <w:rPr>
          <w:rFonts w:ascii="Courier New" w:hAnsi="Courier New" w:cs="Courier New"/>
          <w:color w:val="0000FF"/>
          <w:lang w:val="en-US"/>
        </w:rPr>
        <w:t>zile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înainte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data </w:t>
      </w:r>
      <w:proofErr w:type="spellStart"/>
      <w:r>
        <w:rPr>
          <w:rFonts w:ascii="Courier New" w:hAnsi="Courier New" w:cs="Courier New"/>
          <w:color w:val="0000FF"/>
          <w:lang w:val="en-US"/>
        </w:rPr>
        <w:t>intrării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vigoare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(1), a </w:t>
      </w:r>
      <w:proofErr w:type="spellStart"/>
      <w:r>
        <w:rPr>
          <w:rFonts w:ascii="Courier New" w:hAnsi="Courier New" w:cs="Courier New"/>
          <w:color w:val="0000FF"/>
          <w:lang w:val="en-US"/>
        </w:rPr>
        <w:t>reglementărilor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solicitarea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complementare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venitului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minim de </w:t>
      </w:r>
      <w:proofErr w:type="spellStart"/>
      <w:r>
        <w:rPr>
          <w:rFonts w:ascii="Courier New" w:hAnsi="Courier New" w:cs="Courier New"/>
          <w:color w:val="0000FF"/>
          <w:lang w:val="en-US"/>
        </w:rPr>
        <w:t>incluziune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inclusiv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ajutor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social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12001   416 12 2S1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416/2001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lang w:val="en-US"/>
        </w:rPr>
        <w:t>celor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alocaţie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susţinerea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baza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12010   277 13 261   0 31&gt;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277/2010,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republicată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B12F32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107ED3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97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12023    56 10 201   0143&gt;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III,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LEGEA nr. 56 din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188 din 06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2023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8238DE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708931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1F00B8F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18-12-2021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97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130180 301   0131&gt;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XIV din ORDONANŢA DE URGENŢĂ nr. 130 din 17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1202 din 18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79C4632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7E1C81F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ART. 98</w:t>
      </w:r>
    </w:p>
    <w:p w14:paraId="26B2E6E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851F83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BAC92A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98  din  </w:t>
      </w:r>
      <w:proofErr w:type="spellStart"/>
      <w:r>
        <w:rPr>
          <w:rFonts w:ascii="Courier New" w:hAnsi="Courier New" w:cs="Courier New"/>
          <w:color w:val="0000FF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VII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29,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6682D26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3CDB88B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adoptată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Parlamentul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11991     0221 202  75  7&gt;</w:t>
      </w:r>
      <w:r>
        <w:rPr>
          <w:rFonts w:ascii="Courier New" w:hAnsi="Courier New" w:cs="Courier New"/>
          <w:color w:val="0000FF"/>
          <w:u w:val="single"/>
          <w:lang w:val="en-US"/>
        </w:rPr>
        <w:t>art. 75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r>
        <w:rPr>
          <w:rFonts w:ascii="Courier New" w:hAnsi="Courier New" w:cs="Courier New"/>
          <w:vanish/>
          <w:lang w:val="en-US"/>
        </w:rPr>
        <w:t>&lt;LLNK 11991     0221 203     33&gt;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76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Constituţia</w:t>
      </w:r>
      <w:proofErr w:type="spellEnd"/>
      <w:r>
        <w:rPr>
          <w:rFonts w:ascii="Courier New" w:hAnsi="Courier New" w:cs="Courier New"/>
          <w:lang w:val="en-US"/>
        </w:rPr>
        <w:t xml:space="preserve"> României,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62D762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91A7ED9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68812C03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PREŞEDINTELE CAMEREI DEPUTAŢILOR</w:t>
      </w:r>
    </w:p>
    <w:p w14:paraId="3E825F7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FLORIN IORDACHE</w:t>
      </w:r>
    </w:p>
    <w:p w14:paraId="2A95DD35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PREŞEDINTELE SENATULUI</w:t>
      </w:r>
    </w:p>
    <w:p w14:paraId="525406D4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CĂLIN-CONSTANTIN-ANTON POPESCU-TĂRICEANU</w:t>
      </w:r>
    </w:p>
    <w:p w14:paraId="7C96E547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3E6D51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31 </w:t>
      </w:r>
      <w:proofErr w:type="spellStart"/>
      <w:r>
        <w:rPr>
          <w:rFonts w:ascii="Courier New" w:hAnsi="Courier New" w:cs="Courier New"/>
          <w:lang w:val="en-US"/>
        </w:rPr>
        <w:t>octombrie</w:t>
      </w:r>
      <w:proofErr w:type="spellEnd"/>
      <w:r>
        <w:rPr>
          <w:rFonts w:ascii="Courier New" w:hAnsi="Courier New" w:cs="Courier New"/>
          <w:lang w:val="en-US"/>
        </w:rPr>
        <w:t xml:space="preserve"> 2016.</w:t>
      </w:r>
    </w:p>
    <w:p w14:paraId="0988EC2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Nr. 196.</w:t>
      </w:r>
    </w:p>
    <w:p w14:paraId="64D975F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058FECCA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1</w:t>
      </w:r>
    </w:p>
    <w:p w14:paraId="7D7BA33F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B32ABF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</w:p>
    <w:p w14:paraId="31FCC561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492CE41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1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5A38307C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38A8D9D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2</w:t>
      </w:r>
    </w:p>
    <w:p w14:paraId="40BAE4C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CE86D6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</w:p>
    <w:p w14:paraId="5BBAF072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</w:p>
    <w:p w14:paraId="2DA73D4D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01-04-2023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2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abrogată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226 10 201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30,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43,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IV din LEGEA nr. 226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891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3E77E6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----</w:t>
      </w:r>
    </w:p>
    <w:p w14:paraId="62E9F210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3F8412E" w14:textId="77777777" w:rsidR="00E43351" w:rsidRDefault="00E43351" w:rsidP="00593D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25E954BC" w14:textId="77777777" w:rsidR="00B0648A" w:rsidRDefault="00B0648A" w:rsidP="00593D53">
      <w:pPr>
        <w:jc w:val="both"/>
      </w:pPr>
    </w:p>
    <w:sectPr w:rsidR="00B0648A" w:rsidSect="0042690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89"/>
    <w:rsid w:val="0042690A"/>
    <w:rsid w:val="00516E1B"/>
    <w:rsid w:val="00593D53"/>
    <w:rsid w:val="00850ADE"/>
    <w:rsid w:val="00982615"/>
    <w:rsid w:val="00992F89"/>
    <w:rsid w:val="00B0648A"/>
    <w:rsid w:val="00C8725B"/>
    <w:rsid w:val="00D2447C"/>
    <w:rsid w:val="00E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AAE7"/>
  <w15:docId w15:val="{F6AB03FD-9613-4EA7-A3DB-04D77731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47</Pages>
  <Words>19300</Words>
  <Characters>110011</Characters>
  <Application>Microsoft Office Word</Application>
  <DocSecurity>0</DocSecurity>
  <Lines>916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BRADEANU Comuna</cp:lastModifiedBy>
  <cp:revision>4</cp:revision>
  <dcterms:created xsi:type="dcterms:W3CDTF">2024-02-12T13:51:00Z</dcterms:created>
  <dcterms:modified xsi:type="dcterms:W3CDTF">2024-05-23T13:07:00Z</dcterms:modified>
</cp:coreProperties>
</file>